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F69F" w14:textId="77E55B6E" w:rsidR="007C113A" w:rsidRPr="00B60718" w:rsidRDefault="006E5DD4" w:rsidP="007C113A">
      <w:pPr>
        <w:jc w:val="center"/>
        <w:rPr>
          <w:rFonts w:ascii="Garamond" w:hAnsi="Garamond" w:cs="Garamond"/>
          <w:sz w:val="20"/>
          <w:szCs w:val="20"/>
        </w:rPr>
      </w:pPr>
      <w:r w:rsidRPr="00B60718">
        <w:rPr>
          <w:sz w:val="20"/>
          <w:szCs w:val="20"/>
          <w:lang w:val="en-CA"/>
        </w:rPr>
        <w:t>C</w:t>
      </w:r>
      <w:r w:rsidR="007C113A" w:rsidRPr="00B60718">
        <w:rPr>
          <w:sz w:val="20"/>
          <w:szCs w:val="20"/>
          <w:lang w:val="en-CA"/>
        </w:rPr>
        <w:fldChar w:fldCharType="begin"/>
      </w:r>
      <w:r w:rsidR="007C113A" w:rsidRPr="00B60718">
        <w:rPr>
          <w:sz w:val="20"/>
          <w:szCs w:val="20"/>
          <w:lang w:val="en-CA"/>
        </w:rPr>
        <w:instrText xml:space="preserve"> SEQ CHAPTER \h \r 1</w:instrText>
      </w:r>
      <w:r w:rsidR="007C113A" w:rsidRPr="00B60718">
        <w:rPr>
          <w:sz w:val="20"/>
          <w:szCs w:val="20"/>
          <w:lang w:val="en-CA"/>
        </w:rPr>
        <w:fldChar w:fldCharType="end"/>
      </w:r>
      <w:r w:rsidR="007D6220" w:rsidRPr="00B60718">
        <w:rPr>
          <w:rFonts w:ascii="Garamond" w:hAnsi="Garamond" w:cs="Garamond"/>
          <w:sz w:val="20"/>
          <w:szCs w:val="20"/>
        </w:rPr>
        <w:t>U</w:t>
      </w:r>
      <w:r w:rsidR="007C113A" w:rsidRPr="00B60718">
        <w:rPr>
          <w:rFonts w:ascii="Garamond" w:hAnsi="Garamond" w:cs="Garamond"/>
          <w:sz w:val="20"/>
          <w:szCs w:val="20"/>
        </w:rPr>
        <w:t>RRICULUM VITAE</w:t>
      </w:r>
    </w:p>
    <w:p w14:paraId="005B1E90" w14:textId="77777777" w:rsidR="007C113A" w:rsidRPr="00B60718" w:rsidRDefault="007C113A" w:rsidP="007C113A">
      <w:pPr>
        <w:jc w:val="center"/>
        <w:rPr>
          <w:rFonts w:ascii="Garamond" w:hAnsi="Garamond" w:cs="Garamond"/>
          <w:sz w:val="20"/>
          <w:szCs w:val="20"/>
        </w:rPr>
      </w:pPr>
      <w:r w:rsidRPr="00B60718">
        <w:rPr>
          <w:rFonts w:ascii="Garamond" w:hAnsi="Garamond" w:cs="Garamond"/>
          <w:b/>
          <w:bCs/>
          <w:sz w:val="20"/>
          <w:szCs w:val="20"/>
        </w:rPr>
        <w:t>N. Edward Coulson</w:t>
      </w:r>
    </w:p>
    <w:p w14:paraId="42B023E6" w14:textId="77777777" w:rsidR="007C113A" w:rsidRPr="00B60718" w:rsidRDefault="007C113A" w:rsidP="007C113A">
      <w:pPr>
        <w:rPr>
          <w:rFonts w:ascii="Garamond" w:hAnsi="Garamond" w:cs="Garamond"/>
          <w:sz w:val="20"/>
          <w:szCs w:val="20"/>
        </w:rPr>
      </w:pPr>
    </w:p>
    <w:p w14:paraId="7A5E0120" w14:textId="77777777" w:rsidR="007B6CAD" w:rsidRPr="00B60718" w:rsidRDefault="00DD7302"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Address</w:t>
      </w:r>
      <w:r w:rsidR="007C113A" w:rsidRPr="00B60718">
        <w:rPr>
          <w:rFonts w:ascii="Garamond" w:hAnsi="Garamond" w:cs="Garamond"/>
          <w:sz w:val="20"/>
          <w:szCs w:val="20"/>
        </w:rPr>
        <w:t>:</w:t>
      </w:r>
      <w:r w:rsidR="00074C86" w:rsidRPr="00B60718">
        <w:rPr>
          <w:rFonts w:ascii="Garamond" w:hAnsi="Garamond" w:cs="Garamond"/>
          <w:sz w:val="20"/>
          <w:szCs w:val="20"/>
        </w:rPr>
        <w:t xml:space="preserve"> </w:t>
      </w:r>
      <w:r w:rsidR="00620177" w:rsidRPr="00B60718">
        <w:rPr>
          <w:rFonts w:ascii="Garamond" w:hAnsi="Garamond" w:cs="Garamond"/>
          <w:sz w:val="20"/>
          <w:szCs w:val="20"/>
        </w:rPr>
        <w:t>MPAA 110</w:t>
      </w:r>
    </w:p>
    <w:p w14:paraId="035E174C" w14:textId="77777777" w:rsidR="00620177" w:rsidRPr="00B60718" w:rsidRDefault="00620177"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ab/>
        <w:t>4302 Pereira Dr.</w:t>
      </w:r>
    </w:p>
    <w:p w14:paraId="4BB07D06" w14:textId="7148CB18" w:rsidR="007B6CAD" w:rsidRPr="00B60718" w:rsidRDefault="007B6CAD"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ab/>
      </w:r>
      <w:r w:rsidR="00A23EC6">
        <w:rPr>
          <w:rFonts w:ascii="Garamond" w:hAnsi="Garamond" w:cs="Garamond"/>
          <w:sz w:val="20"/>
          <w:szCs w:val="20"/>
        </w:rPr>
        <w:t xml:space="preserve">Paul </w:t>
      </w:r>
      <w:r w:rsidRPr="00B60718">
        <w:rPr>
          <w:rFonts w:ascii="Garamond" w:hAnsi="Garamond" w:cs="Garamond"/>
          <w:sz w:val="20"/>
          <w:szCs w:val="20"/>
        </w:rPr>
        <w:t>Merage School of Business</w:t>
      </w:r>
    </w:p>
    <w:p w14:paraId="4CB934C8" w14:textId="77777777" w:rsidR="007B6CAD" w:rsidRPr="00B60718" w:rsidRDefault="007B6CAD"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ab/>
        <w:t>University of California, Irvine</w:t>
      </w:r>
    </w:p>
    <w:p w14:paraId="782AC22E" w14:textId="77777777" w:rsidR="007B6CAD" w:rsidRPr="00B60718" w:rsidRDefault="007B6CAD"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ab/>
        <w:t>Irvine, CA 92697</w:t>
      </w:r>
    </w:p>
    <w:p w14:paraId="1B6863A3" w14:textId="77777777" w:rsidR="007C113A" w:rsidRPr="00B60718" w:rsidRDefault="007C113A" w:rsidP="005E4DBC">
      <w:pPr>
        <w:tabs>
          <w:tab w:val="left" w:pos="720"/>
          <w:tab w:val="left" w:pos="1440"/>
          <w:tab w:val="left" w:pos="2160"/>
          <w:tab w:val="left" w:pos="2880"/>
          <w:tab w:val="left" w:pos="3600"/>
        </w:tabs>
        <w:ind w:left="3600" w:hanging="3600"/>
        <w:rPr>
          <w:rFonts w:ascii="Garamond" w:hAnsi="Garamond" w:cs="Garamond"/>
          <w:sz w:val="20"/>
          <w:szCs w:val="20"/>
        </w:rPr>
      </w:pPr>
      <w:r w:rsidRPr="00B60718">
        <w:rPr>
          <w:rFonts w:ascii="Garamond" w:hAnsi="Garamond" w:cs="Garamond"/>
          <w:sz w:val="20"/>
          <w:szCs w:val="20"/>
        </w:rPr>
        <w:t xml:space="preserve">                             </w:t>
      </w:r>
      <w:r w:rsidRPr="00B60718">
        <w:rPr>
          <w:rFonts w:ascii="Garamond" w:hAnsi="Garamond" w:cs="Garamond"/>
          <w:sz w:val="20"/>
          <w:szCs w:val="20"/>
        </w:rPr>
        <w:tab/>
        <w:t xml:space="preserve"> </w:t>
      </w:r>
      <w:r w:rsidRPr="00B60718">
        <w:rPr>
          <w:rFonts w:ascii="Garamond" w:hAnsi="Garamond" w:cs="Garamond"/>
          <w:sz w:val="20"/>
          <w:szCs w:val="20"/>
        </w:rPr>
        <w:tab/>
        <w:t xml:space="preserve">                          </w:t>
      </w:r>
    </w:p>
    <w:p w14:paraId="0EC320AF" w14:textId="77777777" w:rsidR="007C113A" w:rsidRPr="00B60718" w:rsidRDefault="00074C86" w:rsidP="007C113A">
      <w:pPr>
        <w:rPr>
          <w:rFonts w:ascii="Garamond" w:hAnsi="Garamond" w:cs="Garamond"/>
          <w:sz w:val="20"/>
          <w:szCs w:val="20"/>
        </w:rPr>
      </w:pPr>
      <w:r w:rsidRPr="00B60718">
        <w:rPr>
          <w:rFonts w:ascii="Garamond" w:hAnsi="Garamond" w:cs="Garamond"/>
          <w:sz w:val="20"/>
          <w:szCs w:val="20"/>
        </w:rPr>
        <w:t xml:space="preserve">Phone: </w:t>
      </w:r>
      <w:r w:rsidR="007C113A" w:rsidRPr="00B60718">
        <w:rPr>
          <w:rFonts w:ascii="Garamond" w:hAnsi="Garamond" w:cs="Garamond"/>
          <w:sz w:val="20"/>
          <w:szCs w:val="20"/>
        </w:rPr>
        <w:tab/>
      </w:r>
      <w:r w:rsidR="007B6CAD" w:rsidRPr="00B60718">
        <w:rPr>
          <w:rFonts w:ascii="Garamond" w:hAnsi="Garamond" w:cs="Garamond"/>
          <w:sz w:val="20"/>
          <w:szCs w:val="20"/>
        </w:rPr>
        <w:t>949-824-0373</w:t>
      </w:r>
      <w:r w:rsidR="007C113A" w:rsidRPr="00B60718">
        <w:rPr>
          <w:rFonts w:ascii="Garamond" w:hAnsi="Garamond" w:cs="Garamond"/>
          <w:sz w:val="20"/>
          <w:szCs w:val="20"/>
        </w:rPr>
        <w:tab/>
      </w:r>
      <w:r w:rsidR="007C113A" w:rsidRPr="00B60718">
        <w:rPr>
          <w:rFonts w:ascii="Garamond" w:hAnsi="Garamond" w:cs="Garamond"/>
          <w:sz w:val="20"/>
          <w:szCs w:val="20"/>
        </w:rPr>
        <w:tab/>
      </w:r>
      <w:r w:rsidR="007C113A" w:rsidRPr="00B60718">
        <w:rPr>
          <w:rFonts w:ascii="Garamond" w:hAnsi="Garamond" w:cs="Garamond"/>
          <w:sz w:val="20"/>
          <w:szCs w:val="20"/>
        </w:rPr>
        <w:tab/>
      </w:r>
      <w:r w:rsidR="007C113A" w:rsidRPr="00B60718">
        <w:rPr>
          <w:rFonts w:ascii="Garamond" w:hAnsi="Garamond" w:cs="Garamond"/>
          <w:sz w:val="20"/>
          <w:szCs w:val="20"/>
        </w:rPr>
        <w:tab/>
      </w:r>
      <w:r w:rsidR="007C113A" w:rsidRPr="00B60718">
        <w:rPr>
          <w:rFonts w:ascii="Garamond" w:hAnsi="Garamond" w:cs="Garamond"/>
          <w:sz w:val="20"/>
          <w:szCs w:val="20"/>
        </w:rPr>
        <w:tab/>
      </w:r>
      <w:r w:rsidR="007C113A" w:rsidRPr="00B60718">
        <w:rPr>
          <w:rFonts w:ascii="Garamond" w:hAnsi="Garamond" w:cs="Garamond"/>
          <w:sz w:val="20"/>
          <w:szCs w:val="20"/>
        </w:rPr>
        <w:tab/>
      </w:r>
    </w:p>
    <w:p w14:paraId="6EC9A373" w14:textId="77777777" w:rsidR="007B6CAD" w:rsidRPr="00B60718" w:rsidRDefault="007B6CAD" w:rsidP="007C113A">
      <w:pPr>
        <w:rPr>
          <w:rFonts w:ascii="Garamond" w:hAnsi="Garamond" w:cs="Garamond"/>
          <w:sz w:val="20"/>
          <w:szCs w:val="20"/>
        </w:rPr>
      </w:pPr>
    </w:p>
    <w:p w14:paraId="489076BA" w14:textId="77777777" w:rsidR="007B6CAD" w:rsidRPr="00B60718" w:rsidRDefault="007C113A" w:rsidP="007C113A">
      <w:pPr>
        <w:rPr>
          <w:rStyle w:val="Hyperlink"/>
          <w:rFonts w:ascii="Garamond" w:hAnsi="Garamond" w:cs="Garamond"/>
          <w:sz w:val="20"/>
          <w:szCs w:val="20"/>
        </w:rPr>
      </w:pPr>
      <w:r w:rsidRPr="00B60718">
        <w:rPr>
          <w:rFonts w:ascii="Garamond" w:hAnsi="Garamond" w:cs="Garamond"/>
          <w:sz w:val="20"/>
          <w:szCs w:val="20"/>
        </w:rPr>
        <w:t>Internet:</w:t>
      </w:r>
      <w:r w:rsidR="00A15CD6" w:rsidRPr="00B60718">
        <w:rPr>
          <w:rFonts w:ascii="Garamond" w:hAnsi="Garamond" w:cs="Garamond"/>
          <w:sz w:val="20"/>
          <w:szCs w:val="20"/>
        </w:rPr>
        <w:t xml:space="preserve"> </w:t>
      </w:r>
      <w:hyperlink r:id="rId8" w:history="1">
        <w:r w:rsidR="00A15CD6" w:rsidRPr="00B60718">
          <w:rPr>
            <w:rStyle w:val="Hyperlink"/>
            <w:rFonts w:ascii="Garamond" w:hAnsi="Garamond" w:cs="Garamond"/>
            <w:sz w:val="20"/>
            <w:szCs w:val="20"/>
          </w:rPr>
          <w:t>n.edward.coulson@gmail.com</w:t>
        </w:r>
      </w:hyperlink>
    </w:p>
    <w:p w14:paraId="69279276" w14:textId="77777777" w:rsidR="007B6CAD" w:rsidRPr="00B60718" w:rsidRDefault="007B6CAD" w:rsidP="007B6CAD">
      <w:pPr>
        <w:ind w:firstLine="720"/>
        <w:rPr>
          <w:rFonts w:ascii="Garamond" w:hAnsi="Garamond" w:cs="Garamond"/>
          <w:color w:val="0000FF" w:themeColor="hyperlink"/>
          <w:sz w:val="20"/>
          <w:szCs w:val="20"/>
          <w:u w:val="single"/>
        </w:rPr>
      </w:pPr>
      <w:r w:rsidRPr="00B60718">
        <w:rPr>
          <w:rStyle w:val="Hyperlink"/>
          <w:rFonts w:ascii="Garamond" w:hAnsi="Garamond" w:cs="Garamond"/>
          <w:sz w:val="20"/>
          <w:szCs w:val="20"/>
        </w:rPr>
        <w:t>ncoulson@uci.edu</w:t>
      </w:r>
    </w:p>
    <w:p w14:paraId="2E2AB15A"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                                               </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p>
    <w:p w14:paraId="36E2A68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Personal</w:t>
      </w:r>
    </w:p>
    <w:p w14:paraId="301B8B45" w14:textId="77777777" w:rsidR="007C113A" w:rsidRPr="00B60718" w:rsidRDefault="00146AA8" w:rsidP="007C113A">
      <w:pPr>
        <w:rPr>
          <w:rFonts w:ascii="Garamond" w:hAnsi="Garamond" w:cs="Garamond"/>
          <w:sz w:val="20"/>
          <w:szCs w:val="20"/>
        </w:rPr>
      </w:pPr>
      <w:r w:rsidRPr="00B60718">
        <w:rPr>
          <w:rFonts w:ascii="Garamond" w:hAnsi="Garamond" w:cs="Garamond"/>
          <w:sz w:val="20"/>
          <w:szCs w:val="20"/>
        </w:rPr>
        <w:t xml:space="preserve">Born 11-04-55, </w:t>
      </w:r>
      <w:r w:rsidR="007C113A" w:rsidRPr="00B60718">
        <w:rPr>
          <w:rFonts w:ascii="Garamond" w:hAnsi="Garamond" w:cs="Garamond"/>
          <w:sz w:val="20"/>
          <w:szCs w:val="20"/>
        </w:rPr>
        <w:t>San Pedro, CA</w:t>
      </w:r>
    </w:p>
    <w:p w14:paraId="2BBAA411"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Married, one child</w:t>
      </w:r>
    </w:p>
    <w:p w14:paraId="3234FD63" w14:textId="77777777" w:rsidR="007C113A" w:rsidRPr="00B60718" w:rsidRDefault="007C113A" w:rsidP="007C113A">
      <w:pPr>
        <w:rPr>
          <w:rFonts w:ascii="Garamond" w:hAnsi="Garamond" w:cs="Garamond"/>
          <w:sz w:val="20"/>
          <w:szCs w:val="20"/>
        </w:rPr>
      </w:pPr>
    </w:p>
    <w:p w14:paraId="35E9974E"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Education</w:t>
      </w:r>
    </w:p>
    <w:p w14:paraId="5D5E6B1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Bachelor of Science in Economics, University of California, Riverside, June 1977.</w:t>
      </w:r>
    </w:p>
    <w:p w14:paraId="0A3F56CE"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Doctor of Philosophy in Economics, University of California, San Diego, August 1983.</w:t>
      </w:r>
    </w:p>
    <w:p w14:paraId="3AF1E392" w14:textId="77777777" w:rsidR="007C113A" w:rsidRPr="00B60718" w:rsidRDefault="007C113A" w:rsidP="007C113A">
      <w:pPr>
        <w:rPr>
          <w:rFonts w:ascii="Garamond" w:hAnsi="Garamond" w:cs="Garamond"/>
          <w:sz w:val="20"/>
          <w:szCs w:val="20"/>
        </w:rPr>
      </w:pPr>
    </w:p>
    <w:p w14:paraId="6CB41D7F"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Professional Employment</w:t>
      </w:r>
      <w:r w:rsidRPr="00B60718">
        <w:rPr>
          <w:rFonts w:ascii="Garamond" w:hAnsi="Garamond" w:cs="Garamond"/>
          <w:sz w:val="20"/>
          <w:szCs w:val="20"/>
        </w:rPr>
        <w:tab/>
      </w:r>
    </w:p>
    <w:p w14:paraId="54DC7996" w14:textId="4F33CFF1" w:rsidR="007C113A" w:rsidRPr="00B60718" w:rsidRDefault="007C113A" w:rsidP="007C113A">
      <w:pPr>
        <w:rPr>
          <w:rFonts w:ascii="Garamond" w:hAnsi="Garamond" w:cs="Garamond"/>
          <w:sz w:val="20"/>
          <w:szCs w:val="20"/>
        </w:rPr>
      </w:pPr>
      <w:r w:rsidRPr="00B60718">
        <w:rPr>
          <w:rFonts w:ascii="Garamond" w:hAnsi="Garamond" w:cs="Garamond"/>
          <w:sz w:val="20"/>
          <w:szCs w:val="20"/>
        </w:rPr>
        <w:t>1983-</w:t>
      </w:r>
      <w:r w:rsidR="00A940C0" w:rsidRPr="00B60718">
        <w:rPr>
          <w:rFonts w:ascii="Garamond" w:hAnsi="Garamond" w:cs="Garamond"/>
          <w:sz w:val="20"/>
          <w:szCs w:val="20"/>
        </w:rPr>
        <w:t>1984:</w:t>
      </w:r>
      <w:r w:rsidRPr="00B60718">
        <w:rPr>
          <w:rFonts w:ascii="Garamond" w:hAnsi="Garamond" w:cs="Garamond"/>
          <w:sz w:val="20"/>
          <w:szCs w:val="20"/>
        </w:rPr>
        <w:t xml:space="preserve"> Assistant Professor of Economics, University of Maine, Orono</w:t>
      </w:r>
    </w:p>
    <w:p w14:paraId="2931516D"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1984-</w:t>
      </w:r>
      <w:r w:rsidR="002563A6" w:rsidRPr="00B60718">
        <w:rPr>
          <w:rFonts w:ascii="Garamond" w:hAnsi="Garamond" w:cs="Garamond"/>
          <w:sz w:val="20"/>
          <w:szCs w:val="20"/>
        </w:rPr>
        <w:t>2014</w:t>
      </w:r>
      <w:r w:rsidRPr="00B60718">
        <w:rPr>
          <w:rFonts w:ascii="Garamond" w:hAnsi="Garamond" w:cs="Garamond"/>
          <w:sz w:val="20"/>
          <w:szCs w:val="20"/>
        </w:rPr>
        <w:t>: Assistant, Associate, Full Professor of Economics, Penn State University</w:t>
      </w:r>
    </w:p>
    <w:p w14:paraId="640D8595" w14:textId="77777777" w:rsidR="007C113A" w:rsidRPr="00B60718" w:rsidRDefault="007C113A" w:rsidP="007C113A">
      <w:pPr>
        <w:ind w:left="720" w:hanging="720"/>
        <w:rPr>
          <w:rFonts w:ascii="Garamond" w:hAnsi="Garamond" w:cs="Garamond"/>
          <w:sz w:val="20"/>
          <w:szCs w:val="20"/>
        </w:rPr>
      </w:pPr>
      <w:r w:rsidRPr="00B60718">
        <w:rPr>
          <w:rFonts w:ascii="Garamond" w:hAnsi="Garamond" w:cs="Garamond"/>
          <w:sz w:val="20"/>
          <w:szCs w:val="20"/>
        </w:rPr>
        <w:t>2011-</w:t>
      </w:r>
      <w:r w:rsidR="001F1AB5" w:rsidRPr="00B60718">
        <w:rPr>
          <w:rFonts w:ascii="Garamond" w:hAnsi="Garamond" w:cs="Garamond"/>
          <w:sz w:val="20"/>
          <w:szCs w:val="20"/>
        </w:rPr>
        <w:t>2014:</w:t>
      </w:r>
      <w:r w:rsidRPr="00B60718">
        <w:rPr>
          <w:rFonts w:ascii="Garamond" w:hAnsi="Garamond" w:cs="Garamond"/>
          <w:sz w:val="20"/>
          <w:szCs w:val="20"/>
        </w:rPr>
        <w:t xml:space="preserve"> King Faculty Fellow in Real Estate and Professor of Real Estate Economics, Penn State University</w:t>
      </w:r>
    </w:p>
    <w:p w14:paraId="75CA8DCD" w14:textId="77777777" w:rsidR="00A15CD6" w:rsidRPr="00B60718" w:rsidRDefault="00A15CD6" w:rsidP="00A15CD6">
      <w:pPr>
        <w:rPr>
          <w:rFonts w:ascii="Garamond" w:hAnsi="Garamond" w:cs="Garamond"/>
          <w:sz w:val="20"/>
          <w:szCs w:val="20"/>
        </w:rPr>
      </w:pPr>
      <w:r w:rsidRPr="00B60718">
        <w:rPr>
          <w:rFonts w:ascii="Garamond" w:hAnsi="Garamond" w:cs="Garamond"/>
          <w:sz w:val="20"/>
          <w:szCs w:val="20"/>
        </w:rPr>
        <w:t xml:space="preserve">2014-2016: Professor of Economics and Director, Lied Institute of Real Estate Studies, University of Nevada,     </w:t>
      </w:r>
    </w:p>
    <w:p w14:paraId="76AEE828" w14:textId="77777777" w:rsidR="00A15CD6" w:rsidRPr="00B60718" w:rsidRDefault="00A15CD6" w:rsidP="00A15CD6">
      <w:pPr>
        <w:ind w:firstLine="720"/>
        <w:rPr>
          <w:rFonts w:ascii="Garamond" w:hAnsi="Garamond" w:cs="Garamond"/>
          <w:sz w:val="20"/>
          <w:szCs w:val="20"/>
        </w:rPr>
      </w:pPr>
      <w:r w:rsidRPr="00B60718">
        <w:rPr>
          <w:rFonts w:ascii="Garamond" w:hAnsi="Garamond" w:cs="Garamond"/>
          <w:sz w:val="20"/>
          <w:szCs w:val="20"/>
        </w:rPr>
        <w:t xml:space="preserve">     Las Vegas</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p>
    <w:p w14:paraId="2F0D3BF2" w14:textId="6BE2F039" w:rsidR="00A15CD6" w:rsidRPr="00B60718" w:rsidRDefault="00A15CD6" w:rsidP="00A1550C">
      <w:pPr>
        <w:ind w:left="870" w:hanging="870"/>
        <w:rPr>
          <w:rFonts w:ascii="Garamond" w:hAnsi="Garamond" w:cs="Garamond"/>
          <w:sz w:val="20"/>
          <w:szCs w:val="20"/>
        </w:rPr>
      </w:pPr>
      <w:r w:rsidRPr="00B60718">
        <w:rPr>
          <w:rFonts w:ascii="Garamond" w:hAnsi="Garamond" w:cs="Garamond"/>
          <w:sz w:val="20"/>
          <w:szCs w:val="20"/>
        </w:rPr>
        <w:t>201</w:t>
      </w:r>
      <w:r w:rsidR="001F1AB5" w:rsidRPr="00B60718">
        <w:rPr>
          <w:rFonts w:ascii="Garamond" w:hAnsi="Garamond" w:cs="Garamond"/>
          <w:sz w:val="20"/>
          <w:szCs w:val="20"/>
        </w:rPr>
        <w:t>7</w:t>
      </w:r>
      <w:r w:rsidRPr="00B60718">
        <w:rPr>
          <w:rFonts w:ascii="Garamond" w:hAnsi="Garamond" w:cs="Garamond"/>
          <w:sz w:val="20"/>
          <w:szCs w:val="20"/>
        </w:rPr>
        <w:t xml:space="preserve">-  </w:t>
      </w:r>
      <w:r w:rsidR="00D706D9" w:rsidRPr="00B60718">
        <w:rPr>
          <w:rFonts w:ascii="Garamond" w:hAnsi="Garamond" w:cs="Garamond"/>
          <w:sz w:val="20"/>
          <w:szCs w:val="20"/>
        </w:rPr>
        <w:t xml:space="preserve">   </w:t>
      </w:r>
      <w:r w:rsidR="00913B5C" w:rsidRPr="00B60718">
        <w:rPr>
          <w:rFonts w:ascii="Garamond" w:hAnsi="Garamond" w:cs="Garamond"/>
          <w:sz w:val="20"/>
          <w:szCs w:val="20"/>
        </w:rPr>
        <w:t xml:space="preserve"> </w:t>
      </w:r>
      <w:r w:rsidR="007B6CAD" w:rsidRPr="00B60718">
        <w:rPr>
          <w:rFonts w:ascii="Garamond" w:hAnsi="Garamond" w:cs="Garamond"/>
          <w:sz w:val="20"/>
          <w:szCs w:val="20"/>
        </w:rPr>
        <w:t xml:space="preserve"> </w:t>
      </w:r>
      <w:r w:rsidR="00913B5C" w:rsidRPr="00B60718">
        <w:rPr>
          <w:rFonts w:ascii="Garamond" w:hAnsi="Garamond" w:cs="Garamond"/>
          <w:sz w:val="20"/>
          <w:szCs w:val="20"/>
        </w:rPr>
        <w:t xml:space="preserve"> : Professor of </w:t>
      </w:r>
      <w:r w:rsidRPr="00B60718">
        <w:rPr>
          <w:rFonts w:ascii="Garamond" w:hAnsi="Garamond" w:cs="Garamond"/>
          <w:sz w:val="20"/>
          <w:szCs w:val="20"/>
        </w:rPr>
        <w:t xml:space="preserve">Economics and Public Policy, and Director, </w:t>
      </w:r>
      <w:r w:rsidR="00A1550C" w:rsidRPr="00B60718">
        <w:rPr>
          <w:rFonts w:ascii="Garamond" w:hAnsi="Garamond" w:cs="Garamond"/>
          <w:sz w:val="20"/>
          <w:szCs w:val="20"/>
        </w:rPr>
        <w:t xml:space="preserve">Center for </w:t>
      </w:r>
      <w:r w:rsidRPr="00B60718">
        <w:rPr>
          <w:rFonts w:ascii="Garamond" w:hAnsi="Garamond" w:cs="Garamond"/>
          <w:sz w:val="20"/>
          <w:szCs w:val="20"/>
        </w:rPr>
        <w:t xml:space="preserve">Real Estate, </w:t>
      </w:r>
      <w:r w:rsidR="00913B5C" w:rsidRPr="00B60718">
        <w:rPr>
          <w:rFonts w:ascii="Garamond" w:hAnsi="Garamond" w:cs="Garamond"/>
          <w:sz w:val="20"/>
          <w:szCs w:val="20"/>
        </w:rPr>
        <w:t xml:space="preserve">Merage School of </w:t>
      </w:r>
      <w:r w:rsidR="00D706D9" w:rsidRPr="00B60718">
        <w:rPr>
          <w:rFonts w:ascii="Garamond" w:hAnsi="Garamond" w:cs="Garamond"/>
          <w:sz w:val="20"/>
          <w:szCs w:val="20"/>
        </w:rPr>
        <w:t xml:space="preserve">     </w:t>
      </w:r>
      <w:r w:rsidR="007B6CAD" w:rsidRPr="00B60718">
        <w:rPr>
          <w:rFonts w:ascii="Garamond" w:hAnsi="Garamond" w:cs="Garamond"/>
          <w:sz w:val="20"/>
          <w:szCs w:val="20"/>
        </w:rPr>
        <w:t xml:space="preserve">          </w:t>
      </w:r>
      <w:r w:rsidR="00A1550C" w:rsidRPr="00B60718">
        <w:rPr>
          <w:rFonts w:ascii="Garamond" w:hAnsi="Garamond" w:cs="Garamond"/>
          <w:sz w:val="20"/>
          <w:szCs w:val="20"/>
        </w:rPr>
        <w:t xml:space="preserve">    </w:t>
      </w:r>
      <w:r w:rsidR="00913B5C" w:rsidRPr="00B60718">
        <w:rPr>
          <w:rFonts w:ascii="Garamond" w:hAnsi="Garamond" w:cs="Garamond"/>
          <w:sz w:val="20"/>
          <w:szCs w:val="20"/>
        </w:rPr>
        <w:t xml:space="preserve">Business, </w:t>
      </w:r>
      <w:r w:rsidRPr="00B60718">
        <w:rPr>
          <w:rFonts w:ascii="Garamond" w:hAnsi="Garamond" w:cs="Garamond"/>
          <w:sz w:val="20"/>
          <w:szCs w:val="20"/>
        </w:rPr>
        <w:t>University</w:t>
      </w:r>
      <w:r w:rsidR="00913B5C" w:rsidRPr="00B60718">
        <w:rPr>
          <w:rFonts w:ascii="Garamond" w:hAnsi="Garamond" w:cs="Garamond"/>
          <w:sz w:val="20"/>
          <w:szCs w:val="20"/>
        </w:rPr>
        <w:t xml:space="preserve"> of </w:t>
      </w:r>
      <w:r w:rsidRPr="00B60718">
        <w:rPr>
          <w:rFonts w:ascii="Garamond" w:hAnsi="Garamond" w:cs="Garamond"/>
          <w:sz w:val="20"/>
          <w:szCs w:val="20"/>
        </w:rPr>
        <w:t>California, Irvine</w:t>
      </w:r>
    </w:p>
    <w:p w14:paraId="29C17EAB" w14:textId="77777777" w:rsidR="002563A6" w:rsidRPr="00B60718" w:rsidRDefault="007C113A" w:rsidP="00AC3577">
      <w:pPr>
        <w:ind w:firstLine="720"/>
        <w:rPr>
          <w:rFonts w:ascii="Garamond" w:hAnsi="Garamond" w:cs="Garamond"/>
          <w:sz w:val="20"/>
          <w:szCs w:val="20"/>
          <w:u w:val="single"/>
        </w:rPr>
      </w:pP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p>
    <w:p w14:paraId="7F25321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Other Appointments</w:t>
      </w:r>
    </w:p>
    <w:p w14:paraId="50FFC9F7"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1986-7: Visiting Assistant Professor of Economics, UC San Diego</w:t>
      </w:r>
    </w:p>
    <w:p w14:paraId="7FF3DD52"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1991-1993 Faculty Member, School of Policy Analysis, PSU</w:t>
      </w:r>
    </w:p>
    <w:p w14:paraId="497E95C3"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1995: Lecturer, New Economic School, Moscow, Russia</w:t>
      </w:r>
    </w:p>
    <w:p w14:paraId="1844472A"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2001, 2009, 2011, 2013: Visiting Scholar, Federal Reserve Bank of Philadelphia</w:t>
      </w:r>
    </w:p>
    <w:p w14:paraId="0E6ACA43"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2007- </w:t>
      </w:r>
      <w:r w:rsidR="00785F81" w:rsidRPr="00B60718">
        <w:rPr>
          <w:rFonts w:ascii="Garamond" w:hAnsi="Garamond" w:cs="Garamond"/>
          <w:sz w:val="20"/>
          <w:szCs w:val="20"/>
        </w:rPr>
        <w:t>2013</w:t>
      </w:r>
      <w:r w:rsidRPr="00B60718">
        <w:rPr>
          <w:rFonts w:ascii="Garamond" w:hAnsi="Garamond" w:cs="Garamond"/>
          <w:sz w:val="20"/>
          <w:szCs w:val="20"/>
        </w:rPr>
        <w:t>: Adjunct Professor, Freeman School of Business, Tulane University</w:t>
      </w:r>
      <w:r w:rsidRPr="00B60718">
        <w:rPr>
          <w:rFonts w:ascii="Garamond" w:hAnsi="Garamond" w:cs="Garamond"/>
          <w:sz w:val="20"/>
          <w:szCs w:val="20"/>
        </w:rPr>
        <w:tab/>
      </w:r>
    </w:p>
    <w:p w14:paraId="31DE2211" w14:textId="77777777" w:rsidR="007C113A" w:rsidRPr="00B60718" w:rsidRDefault="00074C86" w:rsidP="007C113A">
      <w:pPr>
        <w:rPr>
          <w:rFonts w:ascii="Garamond" w:hAnsi="Garamond" w:cs="Garamond"/>
          <w:sz w:val="20"/>
          <w:szCs w:val="20"/>
        </w:rPr>
      </w:pPr>
      <w:r w:rsidRPr="00B60718">
        <w:rPr>
          <w:rFonts w:ascii="Garamond" w:hAnsi="Garamond" w:cs="Garamond"/>
          <w:sz w:val="20"/>
          <w:szCs w:val="20"/>
        </w:rPr>
        <w:t xml:space="preserve">May </w:t>
      </w:r>
      <w:r w:rsidR="007C113A" w:rsidRPr="00B60718">
        <w:rPr>
          <w:rFonts w:ascii="Garamond" w:hAnsi="Garamond" w:cs="Garamond"/>
          <w:sz w:val="20"/>
          <w:szCs w:val="20"/>
        </w:rPr>
        <w:t>2009: Visiting Scholar, Federal Reserve Bank of New York</w:t>
      </w:r>
    </w:p>
    <w:p w14:paraId="31CDA2B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2007: David C. Lincoln Fellow in Land Value Taxation</w:t>
      </w:r>
    </w:p>
    <w:p w14:paraId="38E83DB1" w14:textId="77777777" w:rsidR="00A1550C" w:rsidRPr="00B60718" w:rsidRDefault="00074C86" w:rsidP="007C113A">
      <w:pPr>
        <w:rPr>
          <w:rFonts w:ascii="Garamond" w:hAnsi="Garamond" w:cs="Garamond"/>
          <w:sz w:val="20"/>
          <w:szCs w:val="20"/>
        </w:rPr>
      </w:pPr>
      <w:r w:rsidRPr="00B60718">
        <w:rPr>
          <w:rFonts w:ascii="Garamond" w:hAnsi="Garamond" w:cs="Garamond"/>
          <w:sz w:val="20"/>
          <w:szCs w:val="20"/>
        </w:rPr>
        <w:t xml:space="preserve">Summer </w:t>
      </w:r>
      <w:r w:rsidR="007C113A" w:rsidRPr="00B60718">
        <w:rPr>
          <w:rFonts w:ascii="Garamond" w:hAnsi="Garamond" w:cs="Garamond"/>
          <w:sz w:val="20"/>
          <w:szCs w:val="20"/>
        </w:rPr>
        <w:t>2013: Visiting Scholar, University of Auckland</w:t>
      </w:r>
    </w:p>
    <w:p w14:paraId="409388C4" w14:textId="2D11A06A" w:rsidR="007C113A" w:rsidRDefault="000B4C75" w:rsidP="007C113A">
      <w:pPr>
        <w:rPr>
          <w:rFonts w:ascii="Garamond" w:hAnsi="Garamond" w:cs="Garamond"/>
          <w:sz w:val="20"/>
          <w:szCs w:val="20"/>
        </w:rPr>
      </w:pPr>
      <w:r>
        <w:rPr>
          <w:rFonts w:ascii="Garamond" w:hAnsi="Garamond" w:cs="Garamond"/>
          <w:sz w:val="20"/>
          <w:szCs w:val="20"/>
        </w:rPr>
        <w:t xml:space="preserve">2009- </w:t>
      </w:r>
      <w:r w:rsidR="007C113A" w:rsidRPr="00B60718">
        <w:rPr>
          <w:rFonts w:ascii="Garamond" w:hAnsi="Garamond" w:cs="Garamond"/>
          <w:sz w:val="20"/>
          <w:szCs w:val="20"/>
        </w:rPr>
        <w:t>Fellow, Weimer School of Advanced Studies in Real Estate, Palm Beach, FL</w:t>
      </w:r>
    </w:p>
    <w:p w14:paraId="6F0D6F6B" w14:textId="18AA74C8" w:rsidR="000B4C75" w:rsidRPr="00B60718" w:rsidRDefault="000B4C75" w:rsidP="007C113A">
      <w:pPr>
        <w:rPr>
          <w:rFonts w:ascii="Garamond" w:hAnsi="Garamond" w:cs="Garamond"/>
          <w:sz w:val="20"/>
          <w:szCs w:val="20"/>
        </w:rPr>
      </w:pPr>
      <w:r>
        <w:rPr>
          <w:rFonts w:ascii="Garamond" w:hAnsi="Garamond" w:cs="Garamond"/>
          <w:sz w:val="20"/>
          <w:szCs w:val="20"/>
        </w:rPr>
        <w:t>2021- Hoyt Fellow, Homer Hoyt Institute</w:t>
      </w:r>
    </w:p>
    <w:p w14:paraId="76F29C65"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Fellow, Institute of Real Estate Studies, PSU</w:t>
      </w:r>
    </w:p>
    <w:p w14:paraId="5466BCAF" w14:textId="77777777" w:rsidR="007C113A" w:rsidRPr="00B60718" w:rsidRDefault="007C113A" w:rsidP="007C113A">
      <w:pPr>
        <w:rPr>
          <w:rFonts w:ascii="Garamond" w:hAnsi="Garamond" w:cs="Garamond"/>
          <w:sz w:val="20"/>
          <w:szCs w:val="20"/>
        </w:rPr>
      </w:pPr>
    </w:p>
    <w:p w14:paraId="0461784B"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Major Research Areas</w:t>
      </w:r>
    </w:p>
    <w:p w14:paraId="2A508C3F" w14:textId="77777777" w:rsidR="007C113A" w:rsidRPr="00B60718" w:rsidRDefault="001F1AB5" w:rsidP="007C113A">
      <w:pPr>
        <w:rPr>
          <w:rFonts w:ascii="Garamond" w:hAnsi="Garamond" w:cs="Garamond"/>
          <w:sz w:val="20"/>
          <w:szCs w:val="20"/>
          <w:u w:val="single"/>
        </w:rPr>
      </w:pPr>
      <w:r w:rsidRPr="00B60718">
        <w:rPr>
          <w:rFonts w:ascii="Garamond" w:hAnsi="Garamond" w:cs="Garamond"/>
          <w:sz w:val="20"/>
          <w:szCs w:val="20"/>
        </w:rPr>
        <w:t xml:space="preserve">Real Estate Economics, </w:t>
      </w:r>
      <w:r w:rsidR="007C113A" w:rsidRPr="00B60718">
        <w:rPr>
          <w:rFonts w:ascii="Garamond" w:hAnsi="Garamond" w:cs="Garamond"/>
          <w:sz w:val="20"/>
          <w:szCs w:val="20"/>
        </w:rPr>
        <w:t>Housing Economics, Urban Economics, Regional Economics, Econometrics, Public Economics</w:t>
      </w:r>
    </w:p>
    <w:p w14:paraId="6F210CCC" w14:textId="77777777" w:rsidR="007C113A" w:rsidRPr="00B60718" w:rsidRDefault="007C113A" w:rsidP="007C113A">
      <w:pPr>
        <w:rPr>
          <w:rFonts w:ascii="Garamond" w:hAnsi="Garamond" w:cs="Garamond"/>
          <w:sz w:val="20"/>
          <w:szCs w:val="20"/>
          <w:u w:val="single"/>
        </w:rPr>
      </w:pPr>
    </w:p>
    <w:p w14:paraId="61F4EBFD"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Courses Taught</w:t>
      </w:r>
    </w:p>
    <w:p w14:paraId="0C0E28BF" w14:textId="60E76845" w:rsidR="007C113A" w:rsidRPr="00B60718" w:rsidRDefault="007C113A" w:rsidP="007C113A">
      <w:pPr>
        <w:rPr>
          <w:rFonts w:ascii="Garamond" w:hAnsi="Garamond" w:cs="Garamond"/>
          <w:sz w:val="20"/>
          <w:szCs w:val="20"/>
        </w:rPr>
      </w:pPr>
      <w:r w:rsidRPr="00B60718">
        <w:rPr>
          <w:rFonts w:ascii="Garamond" w:hAnsi="Garamond" w:cs="Garamond"/>
          <w:sz w:val="20"/>
          <w:szCs w:val="20"/>
        </w:rPr>
        <w:t>Graduate: Urban Economics, Econometrics (1st, 2nd and 3rd semesters of Ph.D. Economics Core</w:t>
      </w:r>
      <w:r w:rsidR="005448C2" w:rsidRPr="00B60718">
        <w:rPr>
          <w:rFonts w:ascii="Garamond" w:hAnsi="Garamond" w:cs="Garamond"/>
          <w:sz w:val="20"/>
          <w:szCs w:val="20"/>
        </w:rPr>
        <w:t>;</w:t>
      </w:r>
      <w:r w:rsidRPr="00B60718">
        <w:rPr>
          <w:rFonts w:ascii="Garamond" w:hAnsi="Garamond" w:cs="Garamond"/>
          <w:sz w:val="20"/>
          <w:szCs w:val="20"/>
        </w:rPr>
        <w:t xml:space="preserve"> First and Second Semesters for Agricultural Econom</w:t>
      </w:r>
      <w:r w:rsidR="00074C86" w:rsidRPr="00B60718">
        <w:rPr>
          <w:rFonts w:ascii="Garamond" w:hAnsi="Garamond" w:cs="Garamond"/>
          <w:sz w:val="20"/>
          <w:szCs w:val="20"/>
        </w:rPr>
        <w:t xml:space="preserve">ics and Business Ph. D. cores, </w:t>
      </w:r>
      <w:r w:rsidRPr="00B60718">
        <w:rPr>
          <w:rFonts w:ascii="Garamond" w:hAnsi="Garamond" w:cs="Garamond"/>
          <w:sz w:val="20"/>
          <w:szCs w:val="20"/>
        </w:rPr>
        <w:t>1st Semester Policy Analysis Master Degree Core</w:t>
      </w:r>
      <w:r w:rsidR="005448C2" w:rsidRPr="00B60718">
        <w:rPr>
          <w:rFonts w:ascii="Garamond" w:hAnsi="Garamond" w:cs="Garamond"/>
          <w:sz w:val="20"/>
          <w:szCs w:val="20"/>
        </w:rPr>
        <w:t>; Executive M. Fin. Core</w:t>
      </w:r>
      <w:r w:rsidRPr="00B60718">
        <w:rPr>
          <w:rFonts w:ascii="Garamond" w:hAnsi="Garamond" w:cs="Garamond"/>
          <w:sz w:val="20"/>
          <w:szCs w:val="20"/>
        </w:rPr>
        <w:t>)</w:t>
      </w:r>
      <w:r w:rsidR="005448C2" w:rsidRPr="00B60718">
        <w:rPr>
          <w:rFonts w:ascii="Garamond" w:hAnsi="Garamond" w:cs="Garamond"/>
          <w:sz w:val="20"/>
          <w:szCs w:val="20"/>
        </w:rPr>
        <w:t>,</w:t>
      </w:r>
      <w:r w:rsidR="00620177" w:rsidRPr="00B60718">
        <w:rPr>
          <w:rFonts w:ascii="Garamond" w:hAnsi="Garamond" w:cs="Garamond"/>
          <w:sz w:val="20"/>
          <w:szCs w:val="20"/>
        </w:rPr>
        <w:t xml:space="preserve"> Introduction to Real Estate (MBA)</w:t>
      </w:r>
      <w:r w:rsidR="00ED14C1">
        <w:rPr>
          <w:rFonts w:ascii="Garamond" w:hAnsi="Garamond" w:cs="Garamond"/>
          <w:sz w:val="20"/>
          <w:szCs w:val="20"/>
        </w:rPr>
        <w:t>, Practicum in Mixed Use Development (MBA)</w:t>
      </w:r>
      <w:r w:rsidR="000B4C75">
        <w:rPr>
          <w:rFonts w:ascii="Garamond" w:hAnsi="Garamond" w:cs="Garamond"/>
          <w:sz w:val="20"/>
          <w:szCs w:val="20"/>
        </w:rPr>
        <w:t>, International Real Estate (MBA)</w:t>
      </w:r>
    </w:p>
    <w:p w14:paraId="163DE714" w14:textId="77777777" w:rsidR="007C113A" w:rsidRPr="00B60718" w:rsidRDefault="007C113A" w:rsidP="007C113A">
      <w:pPr>
        <w:rPr>
          <w:rFonts w:ascii="Garamond" w:hAnsi="Garamond" w:cs="Garamond"/>
          <w:sz w:val="20"/>
          <w:szCs w:val="20"/>
        </w:rPr>
      </w:pPr>
    </w:p>
    <w:p w14:paraId="5FD6ACE0" w14:textId="2BBB26DF"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Undergraduate: </w:t>
      </w:r>
      <w:r w:rsidR="005448C2" w:rsidRPr="00B60718">
        <w:rPr>
          <w:rFonts w:ascii="Garamond" w:hAnsi="Garamond" w:cs="Garamond"/>
          <w:sz w:val="20"/>
          <w:szCs w:val="20"/>
        </w:rPr>
        <w:t xml:space="preserve">Introduction to Real Estate, </w:t>
      </w:r>
      <w:r w:rsidRPr="00B60718">
        <w:rPr>
          <w:rFonts w:ascii="Garamond" w:hAnsi="Garamond" w:cs="Garamond"/>
          <w:sz w:val="20"/>
          <w:szCs w:val="20"/>
        </w:rPr>
        <w:t xml:space="preserve">Housing Markets and Housing Policy, Contemporary Issues in Real Estate, Urban Economics, Public Finance, Econometrics, Statistics, Micro Principles (Large Section (375 students) and Honors Section), Intermediate Micro, Sports Economics, Economics of Arts and Media </w:t>
      </w:r>
    </w:p>
    <w:p w14:paraId="49B2F992" w14:textId="77777777" w:rsidR="007C113A" w:rsidRPr="00B60718" w:rsidRDefault="007C113A" w:rsidP="007C113A">
      <w:pPr>
        <w:rPr>
          <w:rFonts w:ascii="Garamond" w:hAnsi="Garamond" w:cs="Garamond"/>
          <w:sz w:val="20"/>
          <w:szCs w:val="20"/>
        </w:rPr>
      </w:pPr>
    </w:p>
    <w:p w14:paraId="721D3AF7" w14:textId="77777777" w:rsidR="00D706D9" w:rsidRPr="00B60718" w:rsidRDefault="00074C86" w:rsidP="007C113A">
      <w:pPr>
        <w:rPr>
          <w:rFonts w:ascii="Garamond" w:hAnsi="Garamond" w:cs="Garamond"/>
          <w:sz w:val="20"/>
          <w:szCs w:val="20"/>
        </w:rPr>
      </w:pPr>
      <w:r w:rsidRPr="00B60718">
        <w:rPr>
          <w:rFonts w:ascii="Garamond" w:hAnsi="Garamond" w:cs="Garamond"/>
          <w:sz w:val="20"/>
          <w:szCs w:val="20"/>
        </w:rPr>
        <w:t xml:space="preserve">PSU </w:t>
      </w:r>
      <w:r w:rsidR="007C113A" w:rsidRPr="00B60718">
        <w:rPr>
          <w:rFonts w:ascii="Garamond" w:hAnsi="Garamond" w:cs="Garamond"/>
          <w:sz w:val="20"/>
          <w:szCs w:val="20"/>
        </w:rPr>
        <w:t>College of the Liberal Arts Outstanding Teacher Award, 2001</w:t>
      </w:r>
    </w:p>
    <w:p w14:paraId="666C0945" w14:textId="77777777" w:rsidR="00D706D9" w:rsidRPr="00B60718" w:rsidRDefault="00D706D9" w:rsidP="007C113A">
      <w:pPr>
        <w:rPr>
          <w:rFonts w:ascii="Garamond" w:hAnsi="Garamond" w:cs="Garamond"/>
          <w:sz w:val="20"/>
          <w:szCs w:val="20"/>
        </w:rPr>
      </w:pPr>
    </w:p>
    <w:p w14:paraId="59AC7980"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Outstanding Undergraduate Instructor Award, </w:t>
      </w:r>
      <w:r w:rsidR="00074C86" w:rsidRPr="00B60718">
        <w:rPr>
          <w:rFonts w:ascii="Garamond" w:hAnsi="Garamond" w:cs="Garamond"/>
          <w:sz w:val="20"/>
          <w:szCs w:val="20"/>
        </w:rPr>
        <w:t xml:space="preserve">PSU </w:t>
      </w:r>
      <w:r w:rsidRPr="00B60718">
        <w:rPr>
          <w:rFonts w:ascii="Garamond" w:hAnsi="Garamond" w:cs="Garamond"/>
          <w:sz w:val="20"/>
          <w:szCs w:val="20"/>
        </w:rPr>
        <w:t>Department of Economics: Fall 1995, Fall 1997, Spring 1998, Fall 1998, Spring 1999, Fall 1999, Fall 2000, Spring 2002, Fall 2002, Spring 2003, Spring 2004, Fall 2007, Spring 2009, Spring 2010, Spring 2013</w:t>
      </w:r>
    </w:p>
    <w:p w14:paraId="48BE10BF" w14:textId="77777777" w:rsidR="007C113A" w:rsidRPr="00B60718" w:rsidRDefault="007C113A" w:rsidP="007C113A">
      <w:pPr>
        <w:rPr>
          <w:rFonts w:ascii="Garamond" w:hAnsi="Garamond" w:cs="Garamond"/>
          <w:sz w:val="20"/>
          <w:szCs w:val="20"/>
          <w:u w:val="single"/>
        </w:rPr>
      </w:pPr>
    </w:p>
    <w:p w14:paraId="3E9542C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Funded Research</w:t>
      </w:r>
    </w:p>
    <w:p w14:paraId="7F2FD2DC"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Industry Analysis of Pennsylvania (Business Council of Pennsylvania) Rodney Erickson and Edward Coulson, PIs,. Completed February 1986</w:t>
      </w:r>
      <w:r w:rsidRPr="00B60718">
        <w:rPr>
          <w:rFonts w:ascii="Garamond" w:hAnsi="Garamond" w:cs="Garamond"/>
          <w:sz w:val="20"/>
          <w:szCs w:val="20"/>
        </w:rPr>
        <w:tab/>
      </w:r>
    </w:p>
    <w:p w14:paraId="68B94AD0" w14:textId="77777777" w:rsidR="007C113A" w:rsidRPr="00B60718" w:rsidRDefault="007C113A" w:rsidP="007C113A">
      <w:pPr>
        <w:rPr>
          <w:rFonts w:ascii="Garamond" w:hAnsi="Garamond" w:cs="Garamond"/>
          <w:sz w:val="20"/>
          <w:szCs w:val="20"/>
        </w:rPr>
      </w:pPr>
    </w:p>
    <w:p w14:paraId="2778085F"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PACE Drug Program Data Analysis (Office of the Actuary, Health Care Financing Administration) Bruce Stuart, PI; Completed November 1989.</w:t>
      </w:r>
    </w:p>
    <w:p w14:paraId="42E5F330" w14:textId="77777777" w:rsidR="007C113A" w:rsidRPr="00B60718" w:rsidRDefault="007C113A" w:rsidP="007C113A">
      <w:pPr>
        <w:rPr>
          <w:rFonts w:ascii="Garamond" w:hAnsi="Garamond" w:cs="Garamond"/>
          <w:sz w:val="20"/>
          <w:szCs w:val="20"/>
        </w:rPr>
      </w:pPr>
    </w:p>
    <w:p w14:paraId="0AAF47A4"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An Analysis of the Impact of Prescription Drug Coverage for Aged Medicare Beneficiaries (Health Care Financing Administration) Bruce Stuart and Frank Ahern, PIs; Completed, October 1993. </w:t>
      </w:r>
    </w:p>
    <w:p w14:paraId="015C11D5" w14:textId="77777777" w:rsidR="007C113A" w:rsidRPr="00B60718" w:rsidRDefault="007C113A" w:rsidP="007C113A">
      <w:pPr>
        <w:rPr>
          <w:rFonts w:ascii="Garamond" w:hAnsi="Garamond" w:cs="Garamond"/>
          <w:sz w:val="20"/>
          <w:szCs w:val="20"/>
        </w:rPr>
      </w:pPr>
    </w:p>
    <w:p w14:paraId="4424D525"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Use of Physician Services by Rural Populations (Center for Aging and Health in Rural America) Bruce Stuart and Edward Coulson, PIs.  Completed, November 1992</w:t>
      </w:r>
    </w:p>
    <w:p w14:paraId="5411D232" w14:textId="77777777" w:rsidR="007C113A" w:rsidRPr="00B60718" w:rsidRDefault="007C113A" w:rsidP="007C113A">
      <w:pPr>
        <w:rPr>
          <w:rFonts w:ascii="Garamond" w:hAnsi="Garamond" w:cs="Garamond"/>
          <w:sz w:val="20"/>
          <w:szCs w:val="20"/>
        </w:rPr>
      </w:pPr>
    </w:p>
    <w:p w14:paraId="4AB9A0BB"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The Economic Impact of the Bryce Jordan Center and Beaver Stadium on the State College Area Economy (PSU), Edward Coulson, PI, Completed, April 1999</w:t>
      </w:r>
    </w:p>
    <w:p w14:paraId="4E57F43C" w14:textId="77777777" w:rsidR="007C113A" w:rsidRPr="00B60718" w:rsidRDefault="007C113A" w:rsidP="007C113A">
      <w:pPr>
        <w:rPr>
          <w:rFonts w:ascii="Garamond" w:hAnsi="Garamond" w:cs="Garamond"/>
          <w:sz w:val="20"/>
          <w:szCs w:val="20"/>
        </w:rPr>
      </w:pPr>
    </w:p>
    <w:p w14:paraId="1F417485"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The External Value of Homeownership in Neighborhoods (Fannie Mae Foundation), Edward Coulson and Susumu Imai, PIs, Completed, July 2002</w:t>
      </w:r>
    </w:p>
    <w:p w14:paraId="2D1FDA2D" w14:textId="77777777" w:rsidR="007C113A" w:rsidRPr="00B60718" w:rsidRDefault="007C113A" w:rsidP="007C113A">
      <w:pPr>
        <w:rPr>
          <w:rFonts w:ascii="Garamond" w:hAnsi="Garamond" w:cs="Garamond"/>
          <w:sz w:val="20"/>
          <w:szCs w:val="20"/>
        </w:rPr>
      </w:pPr>
    </w:p>
    <w:p w14:paraId="3A01AB3E"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Asset Portfolios and the Neutrality of the Land Tax (Lincoln Institute for Land Policy Fellowship) January -December 2007</w:t>
      </w:r>
    </w:p>
    <w:p w14:paraId="6D133A85" w14:textId="77777777" w:rsidR="007C113A" w:rsidRPr="00B60718" w:rsidRDefault="007C113A" w:rsidP="007C113A">
      <w:pPr>
        <w:rPr>
          <w:rFonts w:ascii="Garamond" w:hAnsi="Garamond" w:cs="Garamond"/>
          <w:sz w:val="20"/>
          <w:szCs w:val="20"/>
        </w:rPr>
      </w:pPr>
    </w:p>
    <w:p w14:paraId="15B8E7B8"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Evaluation of the Use of Registration Stickers (Pennsylvania Transportation Institute, Philip Garvey, PI), Completed, Spring 2011</w:t>
      </w:r>
    </w:p>
    <w:p w14:paraId="719E4ACB" w14:textId="77777777" w:rsidR="00040E33" w:rsidRPr="00B60718" w:rsidRDefault="00040E33" w:rsidP="007C113A">
      <w:pPr>
        <w:rPr>
          <w:rFonts w:ascii="Garamond" w:hAnsi="Garamond" w:cs="Garamond"/>
          <w:sz w:val="20"/>
          <w:szCs w:val="20"/>
        </w:rPr>
      </w:pPr>
    </w:p>
    <w:p w14:paraId="60A83C7D" w14:textId="77777777" w:rsidR="00040E33" w:rsidRPr="00B60718" w:rsidRDefault="00040E33" w:rsidP="007C113A">
      <w:pPr>
        <w:rPr>
          <w:rFonts w:ascii="Garamond" w:hAnsi="Garamond" w:cs="Garamond"/>
          <w:sz w:val="20"/>
          <w:szCs w:val="20"/>
        </w:rPr>
      </w:pPr>
      <w:r w:rsidRPr="00B60718">
        <w:rPr>
          <w:rFonts w:ascii="Garamond" w:hAnsi="Garamond" w:cs="Garamond"/>
          <w:sz w:val="20"/>
          <w:szCs w:val="20"/>
        </w:rPr>
        <w:t xml:space="preserve">HOA Foreclosures and their Impact on the Las Vegas Real Estate Market (PI, </w:t>
      </w:r>
      <w:r w:rsidR="007B6CAD" w:rsidRPr="00B60718">
        <w:rPr>
          <w:rFonts w:ascii="Garamond" w:hAnsi="Garamond" w:cs="Garamond"/>
          <w:sz w:val="20"/>
          <w:szCs w:val="20"/>
        </w:rPr>
        <w:t>Nevada Association of Realtors</w:t>
      </w:r>
      <w:r w:rsidRPr="00B60718">
        <w:rPr>
          <w:rFonts w:ascii="Garamond" w:hAnsi="Garamond" w:cs="Garamond"/>
          <w:sz w:val="20"/>
          <w:szCs w:val="20"/>
        </w:rPr>
        <w:t>) Completed, December 2016</w:t>
      </w:r>
    </w:p>
    <w:p w14:paraId="3125733C" w14:textId="77777777" w:rsidR="007B6CAD" w:rsidRPr="00B60718" w:rsidRDefault="007B6CAD" w:rsidP="007C113A">
      <w:pPr>
        <w:rPr>
          <w:rFonts w:ascii="Garamond" w:hAnsi="Garamond" w:cs="Garamond"/>
          <w:sz w:val="20"/>
          <w:szCs w:val="20"/>
        </w:rPr>
      </w:pPr>
    </w:p>
    <w:p w14:paraId="04C286E3" w14:textId="77777777" w:rsidR="007B6CAD" w:rsidRPr="00B60718" w:rsidRDefault="007B6CAD" w:rsidP="007C113A">
      <w:pPr>
        <w:rPr>
          <w:rFonts w:ascii="Garamond" w:hAnsi="Garamond" w:cs="Garamond"/>
          <w:sz w:val="20"/>
          <w:szCs w:val="20"/>
        </w:rPr>
      </w:pPr>
      <w:r w:rsidRPr="00B60718">
        <w:rPr>
          <w:rFonts w:ascii="Garamond" w:hAnsi="Garamond" w:cs="Garamond"/>
          <w:sz w:val="20"/>
          <w:szCs w:val="20"/>
        </w:rPr>
        <w:t>Historical Preservation in Michigan (Michigan Historical Preservation Network) Completed, January 2017</w:t>
      </w:r>
    </w:p>
    <w:p w14:paraId="35BD6DE2"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ab/>
      </w:r>
      <w:r w:rsidRPr="00B60718">
        <w:rPr>
          <w:rFonts w:ascii="Garamond" w:hAnsi="Garamond" w:cs="Garamond"/>
          <w:sz w:val="20"/>
          <w:szCs w:val="20"/>
        </w:rPr>
        <w:tab/>
      </w:r>
    </w:p>
    <w:p w14:paraId="3F2D5284"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u w:val="single"/>
        </w:rPr>
        <w:t>Consulting</w:t>
      </w:r>
    </w:p>
    <w:p w14:paraId="48C35C82" w14:textId="6B9216D4"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Pennsylvania Economic Development Partnership, Center for Urban Policy Research (Rutgers University), Economic Management Systems, West Virginia Attorney General’s Office, Pennsylvania Transportation Institute, Miami-Dade County Attorney, John </w:t>
      </w:r>
      <w:proofErr w:type="spellStart"/>
      <w:r w:rsidRPr="00B60718">
        <w:rPr>
          <w:rFonts w:ascii="Garamond" w:hAnsi="Garamond" w:cs="Garamond"/>
          <w:sz w:val="20"/>
          <w:szCs w:val="20"/>
        </w:rPr>
        <w:t>Yudelman</w:t>
      </w:r>
      <w:proofErr w:type="spellEnd"/>
      <w:r w:rsidRPr="00B60718">
        <w:rPr>
          <w:rFonts w:ascii="Garamond" w:hAnsi="Garamond" w:cs="Garamond"/>
          <w:sz w:val="20"/>
          <w:szCs w:val="20"/>
        </w:rPr>
        <w:t xml:space="preserve">, </w:t>
      </w:r>
      <w:r w:rsidR="00772DE3" w:rsidRPr="00B60718">
        <w:rPr>
          <w:rFonts w:ascii="Garamond" w:hAnsi="Garamond" w:cs="Garamond"/>
          <w:sz w:val="20"/>
          <w:szCs w:val="20"/>
        </w:rPr>
        <w:t>MGM Resorts,</w:t>
      </w:r>
      <w:r w:rsidR="007B6CAD" w:rsidRPr="00B60718">
        <w:rPr>
          <w:rFonts w:ascii="Garamond" w:hAnsi="Garamond" w:cs="Garamond"/>
          <w:sz w:val="20"/>
          <w:szCs w:val="20"/>
        </w:rPr>
        <w:t xml:space="preserve"> Colibri Group</w:t>
      </w:r>
      <w:r w:rsidR="001F1AB5" w:rsidRPr="00B60718">
        <w:rPr>
          <w:rFonts w:ascii="Garamond" w:hAnsi="Garamond" w:cs="Garamond"/>
          <w:sz w:val="20"/>
          <w:szCs w:val="20"/>
        </w:rPr>
        <w:t>,</w:t>
      </w:r>
      <w:r w:rsidR="00772DE3" w:rsidRPr="00B60718">
        <w:rPr>
          <w:rFonts w:ascii="Garamond" w:hAnsi="Garamond" w:cs="Garamond"/>
          <w:sz w:val="20"/>
          <w:szCs w:val="20"/>
        </w:rPr>
        <w:t xml:space="preserve"> </w:t>
      </w:r>
      <w:r w:rsidR="00B60718" w:rsidRPr="00B60718">
        <w:rPr>
          <w:rFonts w:ascii="Garamond" w:hAnsi="Garamond" w:cs="Garamond"/>
          <w:sz w:val="20"/>
          <w:szCs w:val="20"/>
        </w:rPr>
        <w:t>Cornerstone,</w:t>
      </w:r>
      <w:r w:rsidR="000B4C75">
        <w:rPr>
          <w:rFonts w:ascii="Garamond" w:hAnsi="Garamond" w:cs="Garamond"/>
          <w:sz w:val="20"/>
          <w:szCs w:val="20"/>
        </w:rPr>
        <w:t xml:space="preserve"> Rose-</w:t>
      </w:r>
      <w:proofErr w:type="spellStart"/>
      <w:r w:rsidR="000B4C75">
        <w:rPr>
          <w:rFonts w:ascii="Garamond" w:hAnsi="Garamond" w:cs="Garamond"/>
          <w:sz w:val="20"/>
          <w:szCs w:val="20"/>
        </w:rPr>
        <w:t>Kellor</w:t>
      </w:r>
      <w:proofErr w:type="spellEnd"/>
      <w:r w:rsidR="000B4C75">
        <w:rPr>
          <w:rFonts w:ascii="Garamond" w:hAnsi="Garamond" w:cs="Garamond"/>
          <w:sz w:val="20"/>
          <w:szCs w:val="20"/>
        </w:rPr>
        <w:t xml:space="preserve"> Law Group, </w:t>
      </w:r>
      <w:r w:rsidR="00B60718" w:rsidRPr="00B60718">
        <w:rPr>
          <w:rFonts w:ascii="Garamond" w:hAnsi="Garamond" w:cs="Garamond"/>
          <w:sz w:val="20"/>
          <w:szCs w:val="20"/>
        </w:rPr>
        <w:t xml:space="preserve"> </w:t>
      </w:r>
      <w:r w:rsidRPr="00B60718">
        <w:rPr>
          <w:rFonts w:ascii="Garamond" w:hAnsi="Garamond" w:cs="Garamond"/>
          <w:sz w:val="20"/>
          <w:szCs w:val="20"/>
        </w:rPr>
        <w:t>Book manuscript reviews for various publishers</w:t>
      </w:r>
    </w:p>
    <w:p w14:paraId="09C0B6CE" w14:textId="77777777" w:rsidR="007C113A" w:rsidRPr="00B60718" w:rsidRDefault="007C113A" w:rsidP="007C113A">
      <w:pPr>
        <w:rPr>
          <w:rFonts w:ascii="Garamond" w:hAnsi="Garamond" w:cs="Garamond"/>
          <w:sz w:val="20"/>
          <w:szCs w:val="20"/>
          <w:u w:val="single"/>
        </w:rPr>
      </w:pPr>
    </w:p>
    <w:p w14:paraId="4131AC91"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u w:val="single"/>
        </w:rPr>
        <w:t>Refereed Publications</w:t>
      </w:r>
    </w:p>
    <w:p w14:paraId="29B60534" w14:textId="44FEB140"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"Aggregate Economic Activity and the Variance of Inflation: Another Look" </w:t>
      </w:r>
      <w:r w:rsidRPr="00B60718">
        <w:rPr>
          <w:rFonts w:ascii="Garamond" w:hAnsi="Garamond" w:cs="Garamond"/>
          <w:i/>
          <w:iCs/>
          <w:sz w:val="20"/>
          <w:szCs w:val="20"/>
        </w:rPr>
        <w:t>Economics Letters</w:t>
      </w:r>
      <w:r w:rsidRPr="00B60718">
        <w:rPr>
          <w:rFonts w:ascii="Garamond" w:hAnsi="Garamond" w:cs="Garamond"/>
          <w:sz w:val="20"/>
          <w:szCs w:val="20"/>
        </w:rPr>
        <w:t>, 1985, 17, 71-75 (</w:t>
      </w:r>
      <w:r w:rsidR="00A940C0">
        <w:rPr>
          <w:rFonts w:ascii="Garamond" w:hAnsi="Garamond" w:cs="Garamond"/>
          <w:sz w:val="20"/>
          <w:szCs w:val="20"/>
        </w:rPr>
        <w:t>with</w:t>
      </w:r>
      <w:r w:rsidRPr="00B60718">
        <w:rPr>
          <w:rFonts w:ascii="Garamond" w:hAnsi="Garamond" w:cs="Garamond"/>
          <w:sz w:val="20"/>
          <w:szCs w:val="20"/>
        </w:rPr>
        <w:t xml:space="preserve"> R. Robins).</w:t>
      </w:r>
    </w:p>
    <w:p w14:paraId="46F25D27" w14:textId="77777777" w:rsidR="007C113A" w:rsidRPr="00B60718" w:rsidRDefault="007C113A" w:rsidP="007C113A">
      <w:pPr>
        <w:rPr>
          <w:rFonts w:ascii="Garamond" w:hAnsi="Garamond" w:cs="Garamond"/>
          <w:sz w:val="20"/>
          <w:szCs w:val="20"/>
        </w:rPr>
      </w:pPr>
    </w:p>
    <w:p w14:paraId="5AEC8306" w14:textId="0A025146"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"A Comment on the Testing of Functional Form in First Difference Models" </w:t>
      </w:r>
      <w:r w:rsidRPr="00B60718">
        <w:rPr>
          <w:rFonts w:ascii="Garamond" w:hAnsi="Garamond" w:cs="Garamond"/>
          <w:i/>
          <w:iCs/>
          <w:sz w:val="20"/>
          <w:szCs w:val="20"/>
        </w:rPr>
        <w:t xml:space="preserve">Review of Economics and Statistics, </w:t>
      </w:r>
      <w:r w:rsidRPr="00B60718">
        <w:rPr>
          <w:rFonts w:ascii="Garamond" w:hAnsi="Garamond" w:cs="Garamond"/>
          <w:sz w:val="20"/>
          <w:szCs w:val="20"/>
        </w:rPr>
        <w:t>November 1985, 67, 711-713 (</w:t>
      </w:r>
      <w:r w:rsidR="00A940C0">
        <w:rPr>
          <w:rFonts w:ascii="Garamond" w:hAnsi="Garamond" w:cs="Garamond"/>
          <w:sz w:val="20"/>
          <w:szCs w:val="20"/>
        </w:rPr>
        <w:t>with</w:t>
      </w:r>
      <w:r w:rsidRPr="00B60718">
        <w:rPr>
          <w:rFonts w:ascii="Garamond" w:hAnsi="Garamond" w:cs="Garamond"/>
          <w:sz w:val="20"/>
          <w:szCs w:val="20"/>
        </w:rPr>
        <w:t xml:space="preserve"> R. Robins).</w:t>
      </w:r>
    </w:p>
    <w:p w14:paraId="3E6B5F90" w14:textId="77777777" w:rsidR="00074C86" w:rsidRPr="00B60718" w:rsidRDefault="00074C86" w:rsidP="007C113A">
      <w:pPr>
        <w:rPr>
          <w:rFonts w:ascii="Garamond" w:hAnsi="Garamond" w:cs="Garamond"/>
          <w:sz w:val="20"/>
          <w:szCs w:val="20"/>
        </w:rPr>
      </w:pPr>
    </w:p>
    <w:p w14:paraId="383DDDBF" w14:textId="64661E6F"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"Testing the Functional Form of Statistical Appraisal Equations" </w:t>
      </w:r>
      <w:r w:rsidRPr="00B60718">
        <w:rPr>
          <w:rFonts w:ascii="Garamond" w:hAnsi="Garamond" w:cs="Garamond"/>
          <w:i/>
          <w:iCs/>
          <w:sz w:val="20"/>
          <w:szCs w:val="20"/>
        </w:rPr>
        <w:t>The</w:t>
      </w:r>
      <w:r w:rsidRPr="00B60718">
        <w:rPr>
          <w:rFonts w:ascii="Garamond" w:hAnsi="Garamond" w:cs="Garamond"/>
          <w:i/>
          <w:iCs/>
          <w:sz w:val="20"/>
          <w:szCs w:val="20"/>
          <w:u w:val="single"/>
        </w:rPr>
        <w:t xml:space="preserve"> </w:t>
      </w:r>
      <w:r w:rsidRPr="00B60718">
        <w:rPr>
          <w:rFonts w:ascii="Garamond" w:hAnsi="Garamond" w:cs="Garamond"/>
          <w:i/>
          <w:iCs/>
          <w:sz w:val="20"/>
          <w:szCs w:val="20"/>
        </w:rPr>
        <w:t>Appraisal</w:t>
      </w:r>
      <w:r w:rsidRPr="00B60718">
        <w:rPr>
          <w:rFonts w:ascii="Garamond" w:hAnsi="Garamond" w:cs="Garamond"/>
          <w:i/>
          <w:iCs/>
          <w:sz w:val="20"/>
          <w:szCs w:val="20"/>
          <w:u w:val="single"/>
        </w:rPr>
        <w:t xml:space="preserve"> </w:t>
      </w:r>
      <w:r w:rsidRPr="00B60718">
        <w:rPr>
          <w:rFonts w:ascii="Garamond" w:hAnsi="Garamond" w:cs="Garamond"/>
          <w:i/>
          <w:iCs/>
          <w:sz w:val="20"/>
          <w:szCs w:val="20"/>
        </w:rPr>
        <w:t>Journal</w:t>
      </w:r>
      <w:r w:rsidRPr="00B60718">
        <w:rPr>
          <w:rFonts w:ascii="Garamond" w:hAnsi="Garamond" w:cs="Garamond"/>
          <w:sz w:val="20"/>
          <w:szCs w:val="20"/>
        </w:rPr>
        <w:t>, January 1987, 55, 116-124 (</w:t>
      </w:r>
      <w:r w:rsidR="00A940C0">
        <w:rPr>
          <w:rFonts w:ascii="Garamond" w:hAnsi="Garamond" w:cs="Garamond"/>
          <w:sz w:val="20"/>
          <w:szCs w:val="20"/>
        </w:rPr>
        <w:t>with</w:t>
      </w:r>
      <w:r w:rsidRPr="00B60718">
        <w:rPr>
          <w:rFonts w:ascii="Garamond" w:hAnsi="Garamond" w:cs="Garamond"/>
          <w:sz w:val="20"/>
          <w:szCs w:val="20"/>
        </w:rPr>
        <w:t xml:space="preserve"> R. Robins)</w:t>
      </w:r>
    </w:p>
    <w:p w14:paraId="3870B856" w14:textId="77777777" w:rsidR="007C113A" w:rsidRPr="00B60718" w:rsidRDefault="007C113A" w:rsidP="007C113A">
      <w:pPr>
        <w:rPr>
          <w:rFonts w:ascii="Garamond" w:hAnsi="Garamond" w:cs="Garamond"/>
          <w:sz w:val="20"/>
          <w:szCs w:val="20"/>
        </w:rPr>
      </w:pPr>
    </w:p>
    <w:p w14:paraId="575C8DD0" w14:textId="72BAD1F1"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"Transportation Costs and the Rent Gradient" </w:t>
      </w:r>
      <w:r w:rsidRPr="00B60718">
        <w:rPr>
          <w:rFonts w:ascii="Garamond" w:hAnsi="Garamond" w:cs="Garamond"/>
          <w:i/>
          <w:iCs/>
          <w:sz w:val="20"/>
          <w:szCs w:val="20"/>
        </w:rPr>
        <w:t>Journal of Urban Economics</w:t>
      </w:r>
      <w:r w:rsidR="001F1AB5" w:rsidRPr="00B60718">
        <w:rPr>
          <w:rFonts w:ascii="Garamond" w:hAnsi="Garamond" w:cs="Garamond"/>
          <w:sz w:val="20"/>
          <w:szCs w:val="20"/>
        </w:rPr>
        <w:t>, May</w:t>
      </w:r>
      <w:r w:rsidRPr="00B60718">
        <w:rPr>
          <w:rFonts w:ascii="Garamond" w:hAnsi="Garamond" w:cs="Garamond"/>
          <w:sz w:val="20"/>
          <w:szCs w:val="20"/>
        </w:rPr>
        <w:t xml:space="preserve"> 1987, 21, 287-297 (</w:t>
      </w:r>
      <w:r w:rsidR="00A940C0">
        <w:rPr>
          <w:rFonts w:ascii="Garamond" w:hAnsi="Garamond" w:cs="Garamond"/>
          <w:sz w:val="20"/>
          <w:szCs w:val="20"/>
        </w:rPr>
        <w:t>with</w:t>
      </w:r>
      <w:r w:rsidRPr="00B60718">
        <w:rPr>
          <w:rFonts w:ascii="Garamond" w:hAnsi="Garamond" w:cs="Garamond"/>
          <w:sz w:val="20"/>
          <w:szCs w:val="20"/>
        </w:rPr>
        <w:t xml:space="preserve"> R. Engle)</w:t>
      </w:r>
    </w:p>
    <w:p w14:paraId="14B944D9" w14:textId="77777777" w:rsidR="007C113A" w:rsidRPr="00B60718" w:rsidRDefault="007C113A" w:rsidP="007C113A">
      <w:pPr>
        <w:rPr>
          <w:rFonts w:ascii="Garamond" w:hAnsi="Garamond" w:cs="Garamond"/>
          <w:sz w:val="20"/>
          <w:szCs w:val="20"/>
        </w:rPr>
      </w:pPr>
    </w:p>
    <w:p w14:paraId="2292FBF8" w14:textId="3211907D" w:rsidR="007C113A" w:rsidRPr="00B60718" w:rsidRDefault="007C113A" w:rsidP="007C113A">
      <w:pPr>
        <w:rPr>
          <w:rFonts w:ascii="Garamond" w:hAnsi="Garamond" w:cs="Garamond"/>
          <w:sz w:val="20"/>
          <w:szCs w:val="20"/>
        </w:rPr>
      </w:pPr>
      <w:r w:rsidRPr="00B60718">
        <w:rPr>
          <w:rFonts w:ascii="Garamond" w:hAnsi="Garamond" w:cs="Garamond"/>
          <w:sz w:val="20"/>
          <w:szCs w:val="20"/>
        </w:rPr>
        <w:t>"A Test of the First Difference Transformation in Time Series Models"</w:t>
      </w:r>
      <w:r w:rsidRPr="00B60718">
        <w:rPr>
          <w:rFonts w:ascii="Garamond" w:hAnsi="Garamond" w:cs="Garamond"/>
          <w:i/>
          <w:iCs/>
          <w:sz w:val="20"/>
          <w:szCs w:val="20"/>
        </w:rPr>
        <w:t xml:space="preserve"> Review of Economics and Statistics</w:t>
      </w:r>
      <w:r w:rsidRPr="00B60718">
        <w:rPr>
          <w:rFonts w:ascii="Garamond" w:hAnsi="Garamond" w:cs="Garamond"/>
          <w:sz w:val="20"/>
          <w:szCs w:val="20"/>
        </w:rPr>
        <w:t>, November 1987, 69, 723-726 (</w:t>
      </w:r>
      <w:r w:rsidR="00A940C0">
        <w:rPr>
          <w:rFonts w:ascii="Garamond" w:hAnsi="Garamond" w:cs="Garamond"/>
          <w:sz w:val="20"/>
          <w:szCs w:val="20"/>
        </w:rPr>
        <w:t>with</w:t>
      </w:r>
      <w:r w:rsidRPr="00B60718">
        <w:rPr>
          <w:rFonts w:ascii="Garamond" w:hAnsi="Garamond" w:cs="Garamond"/>
          <w:sz w:val="20"/>
          <w:szCs w:val="20"/>
        </w:rPr>
        <w:t xml:space="preserve"> R. Robins)</w:t>
      </w:r>
    </w:p>
    <w:p w14:paraId="7BD92957" w14:textId="77777777" w:rsidR="007C113A" w:rsidRPr="00B60718" w:rsidRDefault="007C113A" w:rsidP="007C113A">
      <w:pPr>
        <w:rPr>
          <w:rFonts w:ascii="Garamond" w:hAnsi="Garamond" w:cs="Garamond"/>
          <w:sz w:val="20"/>
          <w:szCs w:val="20"/>
        </w:rPr>
      </w:pPr>
    </w:p>
    <w:p w14:paraId="5513DD0C" w14:textId="5A40D705" w:rsidR="007C113A" w:rsidRPr="00B60718" w:rsidRDefault="007C113A" w:rsidP="007C113A">
      <w:pPr>
        <w:rPr>
          <w:rFonts w:ascii="Garamond" w:hAnsi="Garamond" w:cs="Garamond"/>
          <w:sz w:val="20"/>
          <w:szCs w:val="20"/>
        </w:rPr>
      </w:pPr>
      <w:r w:rsidRPr="00B60718">
        <w:rPr>
          <w:rFonts w:ascii="Garamond" w:hAnsi="Garamond" w:cs="Garamond"/>
          <w:sz w:val="20"/>
          <w:szCs w:val="20"/>
        </w:rPr>
        <w:t>"Dynamics of the Transmission of Employment Effects Across Metropolitan Areas</w:t>
      </w:r>
      <w:r w:rsidR="001F1AB5" w:rsidRPr="00B60718">
        <w:rPr>
          <w:rFonts w:ascii="Garamond" w:hAnsi="Garamond" w:cs="Garamond"/>
          <w:sz w:val="20"/>
          <w:szCs w:val="20"/>
        </w:rPr>
        <w:t>” Urban</w:t>
      </w:r>
      <w:r w:rsidRPr="00B60718">
        <w:rPr>
          <w:rFonts w:ascii="Garamond" w:hAnsi="Garamond" w:cs="Garamond"/>
          <w:i/>
          <w:iCs/>
          <w:sz w:val="20"/>
          <w:szCs w:val="20"/>
        </w:rPr>
        <w:t xml:space="preserve"> Studies</w:t>
      </w:r>
      <w:r w:rsidRPr="00B60718">
        <w:rPr>
          <w:rFonts w:ascii="Garamond" w:hAnsi="Garamond" w:cs="Garamond"/>
          <w:sz w:val="20"/>
          <w:szCs w:val="20"/>
        </w:rPr>
        <w:t>, April 1988, 25, 145-149 (</w:t>
      </w:r>
      <w:r w:rsidR="00A940C0">
        <w:rPr>
          <w:rFonts w:ascii="Garamond" w:hAnsi="Garamond" w:cs="Garamond"/>
          <w:sz w:val="20"/>
          <w:szCs w:val="20"/>
        </w:rPr>
        <w:t>with</w:t>
      </w:r>
      <w:r w:rsidRPr="00B60718">
        <w:rPr>
          <w:rFonts w:ascii="Garamond" w:hAnsi="Garamond" w:cs="Garamond"/>
          <w:sz w:val="20"/>
          <w:szCs w:val="20"/>
        </w:rPr>
        <w:t xml:space="preserve"> J. Breece)</w:t>
      </w:r>
    </w:p>
    <w:p w14:paraId="76140BAB" w14:textId="77777777" w:rsidR="007C113A" w:rsidRPr="00B60718" w:rsidRDefault="007C113A" w:rsidP="007C113A">
      <w:pPr>
        <w:rPr>
          <w:rFonts w:ascii="Garamond" w:hAnsi="Garamond" w:cs="Garamond"/>
          <w:sz w:val="20"/>
          <w:szCs w:val="20"/>
        </w:rPr>
      </w:pPr>
    </w:p>
    <w:p w14:paraId="7A10980D"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"The Empirical Content of the Linearity as Repackaging Hypothesis"</w:t>
      </w:r>
      <w:r w:rsidRPr="00B60718">
        <w:rPr>
          <w:rFonts w:ascii="Garamond" w:hAnsi="Garamond" w:cs="Garamond"/>
          <w:i/>
          <w:iCs/>
          <w:sz w:val="20"/>
          <w:szCs w:val="20"/>
        </w:rPr>
        <w:t xml:space="preserve"> Journal of Urban Economics</w:t>
      </w:r>
      <w:r w:rsidRPr="00B60718">
        <w:rPr>
          <w:rFonts w:ascii="Garamond" w:hAnsi="Garamond" w:cs="Garamond"/>
          <w:sz w:val="20"/>
          <w:szCs w:val="20"/>
        </w:rPr>
        <w:t>, May 1989, 25, 295-309.</w:t>
      </w:r>
    </w:p>
    <w:p w14:paraId="69A63184" w14:textId="77777777" w:rsidR="007C113A" w:rsidRPr="00B60718" w:rsidRDefault="007C113A" w:rsidP="007C113A">
      <w:pPr>
        <w:rPr>
          <w:rFonts w:ascii="Garamond" w:hAnsi="Garamond" w:cs="Garamond"/>
          <w:sz w:val="20"/>
          <w:szCs w:val="20"/>
        </w:rPr>
      </w:pPr>
    </w:p>
    <w:p w14:paraId="27C68C77" w14:textId="1959383B"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"Externalities, Filtering and Neighborhood Change" </w:t>
      </w:r>
      <w:r w:rsidRPr="00B60718">
        <w:rPr>
          <w:rFonts w:ascii="Garamond" w:hAnsi="Garamond" w:cs="Garamond"/>
          <w:i/>
          <w:iCs/>
          <w:sz w:val="20"/>
          <w:szCs w:val="20"/>
        </w:rPr>
        <w:t>Journal of Urban Economics</w:t>
      </w:r>
      <w:r w:rsidRPr="00B60718">
        <w:rPr>
          <w:rFonts w:ascii="Garamond" w:hAnsi="Garamond" w:cs="Garamond"/>
          <w:sz w:val="20"/>
          <w:szCs w:val="20"/>
        </w:rPr>
        <w:t>, September 1989, 25, 231-249 (</w:t>
      </w:r>
      <w:r w:rsidR="00A940C0">
        <w:rPr>
          <w:rFonts w:ascii="Garamond" w:hAnsi="Garamond" w:cs="Garamond"/>
          <w:sz w:val="20"/>
          <w:szCs w:val="20"/>
        </w:rPr>
        <w:t>with</w:t>
      </w:r>
      <w:r w:rsidRPr="00B60718">
        <w:rPr>
          <w:rFonts w:ascii="Garamond" w:hAnsi="Garamond" w:cs="Garamond"/>
          <w:sz w:val="20"/>
          <w:szCs w:val="20"/>
        </w:rPr>
        <w:t xml:space="preserve"> E. Bond)</w:t>
      </w:r>
    </w:p>
    <w:p w14:paraId="07078035" w14:textId="77777777" w:rsidR="007C113A" w:rsidRPr="00B60718" w:rsidRDefault="007C113A" w:rsidP="007C113A">
      <w:pPr>
        <w:rPr>
          <w:rFonts w:ascii="Garamond" w:hAnsi="Garamond" w:cs="Garamond"/>
          <w:sz w:val="20"/>
          <w:szCs w:val="20"/>
        </w:rPr>
      </w:pPr>
    </w:p>
    <w:p w14:paraId="45CE35F7" w14:textId="338A634E"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"A Hedonic Analysis of Residential Succession" </w:t>
      </w:r>
      <w:r w:rsidRPr="00B60718">
        <w:rPr>
          <w:rFonts w:ascii="Garamond" w:hAnsi="Garamond" w:cs="Garamond"/>
          <w:i/>
          <w:iCs/>
          <w:sz w:val="20"/>
          <w:szCs w:val="20"/>
        </w:rPr>
        <w:t>Review of Economics and Statistics</w:t>
      </w:r>
      <w:r w:rsidRPr="00B60718">
        <w:rPr>
          <w:rFonts w:ascii="Garamond" w:hAnsi="Garamond" w:cs="Garamond"/>
          <w:sz w:val="20"/>
          <w:szCs w:val="20"/>
        </w:rPr>
        <w:t>, August 1990, 72, 433-443 (</w:t>
      </w:r>
      <w:r w:rsidR="00A940C0">
        <w:rPr>
          <w:rFonts w:ascii="Garamond" w:hAnsi="Garamond" w:cs="Garamond"/>
          <w:sz w:val="20"/>
          <w:szCs w:val="20"/>
        </w:rPr>
        <w:t>with</w:t>
      </w:r>
      <w:r w:rsidRPr="00B60718">
        <w:rPr>
          <w:rFonts w:ascii="Garamond" w:hAnsi="Garamond" w:cs="Garamond"/>
          <w:sz w:val="20"/>
          <w:szCs w:val="20"/>
        </w:rPr>
        <w:t xml:space="preserve"> E. Bond)</w:t>
      </w:r>
    </w:p>
    <w:p w14:paraId="12F90DDD" w14:textId="77777777" w:rsidR="007C113A" w:rsidRPr="00B60718" w:rsidRDefault="007C113A" w:rsidP="007C113A">
      <w:pPr>
        <w:rPr>
          <w:rFonts w:ascii="Garamond" w:hAnsi="Garamond" w:cs="Garamond"/>
          <w:sz w:val="20"/>
          <w:szCs w:val="20"/>
        </w:rPr>
      </w:pPr>
    </w:p>
    <w:p w14:paraId="7795958C"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"Really Useful Tests of the Monocentric Model" </w:t>
      </w:r>
      <w:r w:rsidRPr="00B60718">
        <w:rPr>
          <w:rFonts w:ascii="Garamond" w:hAnsi="Garamond" w:cs="Garamond"/>
          <w:i/>
          <w:iCs/>
          <w:sz w:val="20"/>
          <w:szCs w:val="20"/>
        </w:rPr>
        <w:t>Land Economics</w:t>
      </w:r>
      <w:r w:rsidRPr="00B60718">
        <w:rPr>
          <w:rFonts w:ascii="Garamond" w:hAnsi="Garamond" w:cs="Garamond"/>
          <w:sz w:val="20"/>
          <w:szCs w:val="20"/>
        </w:rPr>
        <w:t>, August 1991, 299-308</w:t>
      </w:r>
    </w:p>
    <w:p w14:paraId="409719E4" w14:textId="77777777" w:rsidR="007C113A" w:rsidRPr="00B60718" w:rsidRDefault="007C113A" w:rsidP="007C113A">
      <w:pPr>
        <w:rPr>
          <w:rFonts w:ascii="Garamond" w:hAnsi="Garamond" w:cs="Garamond"/>
          <w:sz w:val="20"/>
          <w:szCs w:val="20"/>
        </w:rPr>
      </w:pPr>
    </w:p>
    <w:p w14:paraId="7FC90762"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"Semiparametric Estimates of the Marginal Price of Floorspace", </w:t>
      </w:r>
      <w:r w:rsidRPr="00B60718">
        <w:rPr>
          <w:rFonts w:ascii="Garamond" w:hAnsi="Garamond" w:cs="Garamond"/>
          <w:i/>
          <w:iCs/>
          <w:sz w:val="20"/>
          <w:szCs w:val="20"/>
        </w:rPr>
        <w:t>Journal of Real Estate Finance and Economics</w:t>
      </w:r>
      <w:r w:rsidRPr="00B60718">
        <w:rPr>
          <w:rFonts w:ascii="Garamond" w:hAnsi="Garamond" w:cs="Garamond"/>
          <w:sz w:val="20"/>
          <w:szCs w:val="20"/>
        </w:rPr>
        <w:t>, March 1992, 5, 73-83</w:t>
      </w:r>
    </w:p>
    <w:p w14:paraId="5E2D2659" w14:textId="77777777" w:rsidR="007C113A" w:rsidRPr="00B60718" w:rsidRDefault="007C113A" w:rsidP="007C113A">
      <w:pPr>
        <w:rPr>
          <w:rFonts w:ascii="Garamond" w:hAnsi="Garamond" w:cs="Garamond"/>
          <w:sz w:val="20"/>
          <w:szCs w:val="20"/>
        </w:rPr>
      </w:pPr>
    </w:p>
    <w:p w14:paraId="052505F8" w14:textId="41E48AAE"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"Persistence in the Use of Pharmaceuticals by Elderly </w:t>
      </w:r>
      <w:proofErr w:type="spellStart"/>
      <w:r w:rsidRPr="00B60718">
        <w:rPr>
          <w:rFonts w:ascii="Garamond" w:hAnsi="Garamond" w:cs="Garamond"/>
          <w:sz w:val="20"/>
          <w:szCs w:val="20"/>
        </w:rPr>
        <w:t>Insurees</w:t>
      </w:r>
      <w:proofErr w:type="spellEnd"/>
      <w:r w:rsidRPr="00B60718">
        <w:rPr>
          <w:rFonts w:ascii="Garamond" w:hAnsi="Garamond" w:cs="Garamond"/>
          <w:sz w:val="20"/>
          <w:szCs w:val="20"/>
        </w:rPr>
        <w:t>: Evidence from Annual Claims</w:t>
      </w:r>
      <w:r w:rsidR="00A940C0" w:rsidRPr="00B60718">
        <w:rPr>
          <w:rFonts w:ascii="Garamond" w:hAnsi="Garamond" w:cs="Garamond"/>
          <w:sz w:val="20"/>
          <w:szCs w:val="20"/>
        </w:rPr>
        <w:t>”,</w:t>
      </w:r>
      <w:r w:rsidRPr="00B60718">
        <w:rPr>
          <w:rFonts w:ascii="Garamond" w:hAnsi="Garamond" w:cs="Garamond"/>
          <w:sz w:val="20"/>
          <w:szCs w:val="20"/>
        </w:rPr>
        <w:t xml:space="preserve"> </w:t>
      </w:r>
      <w:r w:rsidRPr="00B60718">
        <w:rPr>
          <w:rFonts w:ascii="Garamond" w:hAnsi="Garamond" w:cs="Garamond"/>
          <w:i/>
          <w:iCs/>
          <w:sz w:val="20"/>
          <w:szCs w:val="20"/>
        </w:rPr>
        <w:t>Journal of Health Economics</w:t>
      </w:r>
      <w:r w:rsidRPr="00B60718">
        <w:rPr>
          <w:rFonts w:ascii="Garamond" w:hAnsi="Garamond" w:cs="Garamond"/>
          <w:sz w:val="20"/>
          <w:szCs w:val="20"/>
        </w:rPr>
        <w:t>, November 1992, 11, 315-328 (</w:t>
      </w:r>
      <w:r w:rsidR="00A940C0">
        <w:rPr>
          <w:rFonts w:ascii="Garamond" w:hAnsi="Garamond" w:cs="Garamond"/>
          <w:sz w:val="20"/>
          <w:szCs w:val="20"/>
        </w:rPr>
        <w:t>with</w:t>
      </w:r>
      <w:r w:rsidRPr="00B60718">
        <w:rPr>
          <w:rFonts w:ascii="Garamond" w:hAnsi="Garamond" w:cs="Garamond"/>
          <w:sz w:val="20"/>
          <w:szCs w:val="20"/>
        </w:rPr>
        <w:t xml:space="preserve"> B. Stuart)</w:t>
      </w:r>
    </w:p>
    <w:p w14:paraId="7862A234" w14:textId="77777777" w:rsidR="007C113A" w:rsidRPr="00B60718" w:rsidRDefault="007C113A" w:rsidP="007C113A">
      <w:pPr>
        <w:rPr>
          <w:rFonts w:ascii="Garamond" w:hAnsi="Garamond" w:cs="Garamond"/>
          <w:sz w:val="20"/>
          <w:szCs w:val="20"/>
        </w:rPr>
      </w:pPr>
    </w:p>
    <w:p w14:paraId="7AF59E0C" w14:textId="779D8DF5"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"On the Determination of Regional Base and Regional Base Multipliers" </w:t>
      </w:r>
      <w:r w:rsidRPr="00B60718">
        <w:rPr>
          <w:rFonts w:ascii="Garamond" w:hAnsi="Garamond" w:cs="Garamond"/>
          <w:i/>
          <w:iCs/>
          <w:sz w:val="20"/>
          <w:szCs w:val="20"/>
        </w:rPr>
        <w:t>Regional Science and Urban Economics</w:t>
      </w:r>
      <w:r w:rsidRPr="00B60718">
        <w:rPr>
          <w:rFonts w:ascii="Garamond" w:hAnsi="Garamond" w:cs="Garamond"/>
          <w:sz w:val="20"/>
          <w:szCs w:val="20"/>
        </w:rPr>
        <w:t>, November 1992, 27, 619-635 (</w:t>
      </w:r>
      <w:r w:rsidR="00A940C0">
        <w:rPr>
          <w:rFonts w:ascii="Garamond" w:hAnsi="Garamond" w:cs="Garamond"/>
          <w:sz w:val="20"/>
          <w:szCs w:val="20"/>
        </w:rPr>
        <w:t>with</w:t>
      </w:r>
      <w:r w:rsidRPr="00B60718">
        <w:rPr>
          <w:rFonts w:ascii="Garamond" w:hAnsi="Garamond" w:cs="Garamond"/>
          <w:sz w:val="20"/>
          <w:szCs w:val="20"/>
        </w:rPr>
        <w:t xml:space="preserve"> S. Brown </w:t>
      </w:r>
      <w:r w:rsidR="001F1AB5" w:rsidRPr="00B60718">
        <w:rPr>
          <w:rFonts w:ascii="Garamond" w:hAnsi="Garamond" w:cs="Garamond"/>
          <w:sz w:val="20"/>
          <w:szCs w:val="20"/>
        </w:rPr>
        <w:t>and R</w:t>
      </w:r>
      <w:r w:rsidRPr="00B60718">
        <w:rPr>
          <w:rFonts w:ascii="Garamond" w:hAnsi="Garamond" w:cs="Garamond"/>
          <w:sz w:val="20"/>
          <w:szCs w:val="20"/>
        </w:rPr>
        <w:t>. Engle)</w:t>
      </w:r>
    </w:p>
    <w:p w14:paraId="3BBD279F" w14:textId="77777777" w:rsidR="007C113A" w:rsidRPr="00B60718" w:rsidRDefault="007C113A" w:rsidP="007C113A">
      <w:pPr>
        <w:rPr>
          <w:rFonts w:ascii="Garamond" w:hAnsi="Garamond" w:cs="Garamond"/>
          <w:sz w:val="20"/>
          <w:szCs w:val="20"/>
        </w:rPr>
      </w:pPr>
    </w:p>
    <w:p w14:paraId="62A5E2F0" w14:textId="4871DD29" w:rsidR="007C113A" w:rsidRPr="00B60718" w:rsidRDefault="007C113A" w:rsidP="007C113A">
      <w:pPr>
        <w:rPr>
          <w:rFonts w:ascii="Garamond" w:hAnsi="Garamond" w:cs="Garamond"/>
          <w:sz w:val="20"/>
          <w:szCs w:val="20"/>
        </w:rPr>
      </w:pPr>
      <w:r w:rsidRPr="00B60718">
        <w:rPr>
          <w:rFonts w:ascii="Garamond" w:hAnsi="Garamond" w:cs="Garamond"/>
          <w:sz w:val="20"/>
          <w:szCs w:val="20"/>
        </w:rPr>
        <w:t>"Forecast Combination in a Dynamic Setting",</w:t>
      </w:r>
      <w:r w:rsidRPr="00B60718">
        <w:rPr>
          <w:rFonts w:ascii="Garamond" w:hAnsi="Garamond" w:cs="Garamond"/>
          <w:i/>
          <w:iCs/>
          <w:sz w:val="20"/>
          <w:szCs w:val="20"/>
        </w:rPr>
        <w:t xml:space="preserve"> Journal of Forecasting</w:t>
      </w:r>
      <w:r w:rsidRPr="00B60718">
        <w:rPr>
          <w:rFonts w:ascii="Garamond" w:hAnsi="Garamond" w:cs="Garamond"/>
          <w:sz w:val="20"/>
          <w:szCs w:val="20"/>
        </w:rPr>
        <w:t>, January 1993, 12, 63-</w:t>
      </w:r>
      <w:r w:rsidR="001F1AB5" w:rsidRPr="00B60718">
        <w:rPr>
          <w:rFonts w:ascii="Garamond" w:hAnsi="Garamond" w:cs="Garamond"/>
          <w:sz w:val="20"/>
          <w:szCs w:val="20"/>
        </w:rPr>
        <w:t>67 (</w:t>
      </w:r>
      <w:r w:rsidR="00A940C0">
        <w:rPr>
          <w:rFonts w:ascii="Garamond" w:hAnsi="Garamond" w:cs="Garamond"/>
          <w:sz w:val="20"/>
          <w:szCs w:val="20"/>
        </w:rPr>
        <w:t>with</w:t>
      </w:r>
      <w:r w:rsidRPr="00B60718">
        <w:rPr>
          <w:rFonts w:ascii="Garamond" w:hAnsi="Garamond" w:cs="Garamond"/>
          <w:sz w:val="20"/>
          <w:szCs w:val="20"/>
        </w:rPr>
        <w:t xml:space="preserve"> R. Robins)</w:t>
      </w:r>
    </w:p>
    <w:p w14:paraId="11000BC6" w14:textId="77777777" w:rsidR="007C113A" w:rsidRPr="00B60718" w:rsidRDefault="007C113A" w:rsidP="007C113A">
      <w:pPr>
        <w:rPr>
          <w:rFonts w:ascii="Garamond" w:hAnsi="Garamond" w:cs="Garamond"/>
          <w:sz w:val="20"/>
          <w:szCs w:val="20"/>
        </w:rPr>
      </w:pPr>
    </w:p>
    <w:p w14:paraId="49D064B3"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"The Sources of Sectoral Fluctuations in Metropolitan Areas" </w:t>
      </w:r>
      <w:r w:rsidRPr="00B60718">
        <w:rPr>
          <w:rFonts w:ascii="Garamond" w:hAnsi="Garamond" w:cs="Garamond"/>
          <w:i/>
          <w:iCs/>
          <w:sz w:val="20"/>
          <w:szCs w:val="20"/>
        </w:rPr>
        <w:t>Journal of Urban Economics</w:t>
      </w:r>
      <w:r w:rsidRPr="00B60718">
        <w:rPr>
          <w:rFonts w:ascii="Garamond" w:hAnsi="Garamond" w:cs="Garamond"/>
          <w:sz w:val="20"/>
          <w:szCs w:val="20"/>
        </w:rPr>
        <w:t>, January 1993, 33, 76-94.</w:t>
      </w:r>
    </w:p>
    <w:p w14:paraId="5AB40297" w14:textId="77777777" w:rsidR="007C113A" w:rsidRPr="00B60718" w:rsidRDefault="007C113A" w:rsidP="007C113A">
      <w:pPr>
        <w:rPr>
          <w:rFonts w:ascii="Garamond" w:hAnsi="Garamond" w:cs="Garamond"/>
          <w:sz w:val="20"/>
          <w:szCs w:val="20"/>
        </w:rPr>
      </w:pPr>
    </w:p>
    <w:p w14:paraId="46D43358" w14:textId="186C7C4C"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"Dynamic Aspects of Prescription Drug Use in an Elderly Population" </w:t>
      </w:r>
      <w:r w:rsidRPr="00B60718">
        <w:rPr>
          <w:rFonts w:ascii="Garamond" w:hAnsi="Garamond" w:cs="Garamond"/>
          <w:i/>
          <w:iCs/>
          <w:sz w:val="20"/>
          <w:szCs w:val="20"/>
        </w:rPr>
        <w:t>Health Services Research</w:t>
      </w:r>
      <w:r w:rsidRPr="00B60718">
        <w:rPr>
          <w:rFonts w:ascii="Garamond" w:hAnsi="Garamond" w:cs="Garamond"/>
          <w:sz w:val="20"/>
          <w:szCs w:val="20"/>
        </w:rPr>
        <w:t>, June 1993, 28, 237-284 (</w:t>
      </w:r>
      <w:r w:rsidR="00A940C0">
        <w:rPr>
          <w:rFonts w:ascii="Garamond" w:hAnsi="Garamond" w:cs="Garamond"/>
          <w:sz w:val="20"/>
          <w:szCs w:val="20"/>
        </w:rPr>
        <w:t>with</w:t>
      </w:r>
      <w:r w:rsidRPr="00B60718">
        <w:rPr>
          <w:rFonts w:ascii="Garamond" w:hAnsi="Garamond" w:cs="Garamond"/>
          <w:sz w:val="20"/>
          <w:szCs w:val="20"/>
        </w:rPr>
        <w:t xml:space="preserve"> B. Stuart)</w:t>
      </w:r>
    </w:p>
    <w:p w14:paraId="55C2A4AA" w14:textId="77777777" w:rsidR="007C113A" w:rsidRPr="00B60718" w:rsidRDefault="007C113A" w:rsidP="007C113A">
      <w:pPr>
        <w:rPr>
          <w:rFonts w:ascii="Garamond" w:hAnsi="Garamond" w:cs="Garamond"/>
          <w:sz w:val="20"/>
          <w:szCs w:val="20"/>
        </w:rPr>
      </w:pPr>
    </w:p>
    <w:p w14:paraId="2733E49A"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"Semiparametric Estimates of the Marginal Price of Floorspace: Reply"</w:t>
      </w:r>
      <w:r w:rsidR="001F1AB5" w:rsidRPr="00B60718">
        <w:rPr>
          <w:rFonts w:ascii="Garamond" w:hAnsi="Garamond" w:cs="Garamond"/>
          <w:sz w:val="20"/>
          <w:szCs w:val="20"/>
        </w:rPr>
        <w:t>, Journal</w:t>
      </w:r>
      <w:r w:rsidRPr="00B60718">
        <w:rPr>
          <w:rFonts w:ascii="Garamond" w:hAnsi="Garamond" w:cs="Garamond"/>
          <w:i/>
          <w:iCs/>
          <w:sz w:val="20"/>
          <w:szCs w:val="20"/>
        </w:rPr>
        <w:t xml:space="preserve"> of Real Estate Finance and Economics</w:t>
      </w:r>
      <w:r w:rsidRPr="00B60718">
        <w:rPr>
          <w:rFonts w:ascii="Garamond" w:hAnsi="Garamond" w:cs="Garamond"/>
          <w:sz w:val="20"/>
          <w:szCs w:val="20"/>
        </w:rPr>
        <w:t xml:space="preserve">, June 1993, 7. 77-78. </w:t>
      </w:r>
    </w:p>
    <w:p w14:paraId="0CD5AF6E" w14:textId="77777777" w:rsidR="007C113A" w:rsidRPr="00B60718" w:rsidRDefault="007C113A" w:rsidP="007C113A">
      <w:pPr>
        <w:rPr>
          <w:rFonts w:ascii="Garamond" w:hAnsi="Garamond" w:cs="Garamond"/>
          <w:sz w:val="20"/>
          <w:szCs w:val="20"/>
        </w:rPr>
      </w:pPr>
    </w:p>
    <w:p w14:paraId="7CB7CD5F" w14:textId="519A3624" w:rsidR="007C113A" w:rsidRPr="00B60718" w:rsidRDefault="007C113A" w:rsidP="007C113A">
      <w:pPr>
        <w:rPr>
          <w:rFonts w:ascii="Garamond" w:hAnsi="Garamond" w:cs="Garamond"/>
          <w:sz w:val="20"/>
          <w:szCs w:val="20"/>
        </w:rPr>
      </w:pPr>
      <w:r w:rsidRPr="00B60718">
        <w:rPr>
          <w:rFonts w:ascii="Garamond" w:hAnsi="Garamond" w:cs="Garamond"/>
          <w:sz w:val="20"/>
          <w:szCs w:val="20"/>
        </w:rPr>
        <w:t>"Real Estate Transfer Taxes and Property Values: The Philadelphia Story</w:t>
      </w:r>
      <w:r w:rsidR="00A940C0" w:rsidRPr="00B60718">
        <w:rPr>
          <w:rFonts w:ascii="Garamond" w:hAnsi="Garamond" w:cs="Garamond"/>
          <w:sz w:val="20"/>
          <w:szCs w:val="20"/>
        </w:rPr>
        <w:t>” (</w:t>
      </w:r>
      <w:r w:rsidR="00A940C0">
        <w:rPr>
          <w:rFonts w:ascii="Garamond" w:hAnsi="Garamond" w:cs="Garamond"/>
          <w:sz w:val="20"/>
          <w:szCs w:val="20"/>
        </w:rPr>
        <w:t>with</w:t>
      </w:r>
      <w:r w:rsidRPr="00B60718">
        <w:rPr>
          <w:rFonts w:ascii="Garamond" w:hAnsi="Garamond" w:cs="Garamond"/>
          <w:sz w:val="20"/>
          <w:szCs w:val="20"/>
        </w:rPr>
        <w:t xml:space="preserve"> J. Benjamin and S. Yang) </w:t>
      </w:r>
      <w:r w:rsidRPr="00B60718">
        <w:rPr>
          <w:rFonts w:ascii="Garamond" w:hAnsi="Garamond" w:cs="Garamond"/>
          <w:i/>
          <w:iCs/>
          <w:sz w:val="20"/>
          <w:szCs w:val="20"/>
        </w:rPr>
        <w:t>Journal of Real Estate Finance and Economics</w:t>
      </w:r>
      <w:r w:rsidRPr="00B60718">
        <w:rPr>
          <w:rFonts w:ascii="Garamond" w:hAnsi="Garamond" w:cs="Garamond"/>
          <w:sz w:val="20"/>
          <w:szCs w:val="20"/>
        </w:rPr>
        <w:t>, September 1993, 7, 151-157.</w:t>
      </w:r>
    </w:p>
    <w:p w14:paraId="324EC17B" w14:textId="77777777" w:rsidR="007C113A" w:rsidRPr="00B60718" w:rsidRDefault="007C113A" w:rsidP="007C113A">
      <w:pPr>
        <w:rPr>
          <w:rFonts w:ascii="Garamond" w:hAnsi="Garamond" w:cs="Garamond"/>
          <w:sz w:val="20"/>
          <w:szCs w:val="20"/>
        </w:rPr>
      </w:pPr>
    </w:p>
    <w:p w14:paraId="12614ADA" w14:textId="5FA00AE2" w:rsidR="007C113A" w:rsidRPr="00B60718" w:rsidRDefault="007C113A" w:rsidP="007C113A">
      <w:pPr>
        <w:rPr>
          <w:rFonts w:ascii="Garamond" w:hAnsi="Garamond" w:cs="Garamond"/>
          <w:sz w:val="20"/>
          <w:szCs w:val="20"/>
        </w:rPr>
      </w:pPr>
      <w:r w:rsidRPr="00B60718">
        <w:rPr>
          <w:rFonts w:ascii="Garamond" w:hAnsi="Garamond" w:cs="Garamond"/>
          <w:sz w:val="20"/>
          <w:szCs w:val="20"/>
        </w:rPr>
        <w:t>"Use of Outpatient Drugs as Death Approaches" (</w:t>
      </w:r>
      <w:r w:rsidR="00A940C0">
        <w:rPr>
          <w:rFonts w:ascii="Garamond" w:hAnsi="Garamond" w:cs="Garamond"/>
          <w:sz w:val="20"/>
          <w:szCs w:val="20"/>
        </w:rPr>
        <w:t>with</w:t>
      </w:r>
      <w:r w:rsidRPr="00B60718">
        <w:rPr>
          <w:rFonts w:ascii="Garamond" w:hAnsi="Garamond" w:cs="Garamond"/>
          <w:sz w:val="20"/>
          <w:szCs w:val="20"/>
        </w:rPr>
        <w:t xml:space="preserve"> B. Stuart), </w:t>
      </w:r>
      <w:r w:rsidRPr="00B60718">
        <w:rPr>
          <w:rFonts w:ascii="Garamond" w:hAnsi="Garamond" w:cs="Garamond"/>
          <w:i/>
          <w:iCs/>
          <w:sz w:val="20"/>
          <w:szCs w:val="20"/>
        </w:rPr>
        <w:t>Health Care Financing Review</w:t>
      </w:r>
      <w:r w:rsidRPr="00B60718">
        <w:rPr>
          <w:rFonts w:ascii="Garamond" w:hAnsi="Garamond" w:cs="Garamond"/>
          <w:sz w:val="20"/>
          <w:szCs w:val="20"/>
        </w:rPr>
        <w:t>, Spring 1994, 15, 63-82.</w:t>
      </w:r>
    </w:p>
    <w:p w14:paraId="39814564" w14:textId="77777777" w:rsidR="007C113A" w:rsidRPr="00B60718" w:rsidRDefault="007C113A" w:rsidP="007C113A">
      <w:pPr>
        <w:rPr>
          <w:rFonts w:ascii="Garamond" w:hAnsi="Garamond" w:cs="Garamond"/>
          <w:sz w:val="20"/>
          <w:szCs w:val="20"/>
        </w:rPr>
      </w:pPr>
    </w:p>
    <w:p w14:paraId="2F4FF003" w14:textId="1C2F464B" w:rsidR="007C113A" w:rsidRPr="00B60718" w:rsidRDefault="007C113A" w:rsidP="007C113A">
      <w:pPr>
        <w:rPr>
          <w:rFonts w:ascii="Garamond" w:hAnsi="Garamond" w:cs="Garamond"/>
          <w:sz w:val="20"/>
          <w:szCs w:val="20"/>
        </w:rPr>
      </w:pPr>
      <w:r w:rsidRPr="00B60718">
        <w:rPr>
          <w:rFonts w:ascii="Garamond" w:hAnsi="Garamond" w:cs="Garamond"/>
          <w:sz w:val="20"/>
          <w:szCs w:val="20"/>
        </w:rPr>
        <w:t>"Insurance Choice and the Demand for Prescription Drugs" (</w:t>
      </w:r>
      <w:r w:rsidR="00A940C0">
        <w:rPr>
          <w:rFonts w:ascii="Garamond" w:hAnsi="Garamond" w:cs="Garamond"/>
          <w:sz w:val="20"/>
          <w:szCs w:val="20"/>
        </w:rPr>
        <w:t>with</w:t>
      </w:r>
      <w:r w:rsidRPr="00B60718">
        <w:rPr>
          <w:rFonts w:ascii="Garamond" w:hAnsi="Garamond" w:cs="Garamond"/>
          <w:sz w:val="20"/>
          <w:szCs w:val="20"/>
        </w:rPr>
        <w:t xml:space="preserve"> B. Stuart</w:t>
      </w:r>
      <w:r w:rsidR="001F1AB5" w:rsidRPr="00B60718">
        <w:rPr>
          <w:rFonts w:ascii="Garamond" w:hAnsi="Garamond" w:cs="Garamond"/>
          <w:sz w:val="20"/>
          <w:szCs w:val="20"/>
        </w:rPr>
        <w:t xml:space="preserve">) </w:t>
      </w:r>
      <w:r w:rsidRPr="00B60718">
        <w:rPr>
          <w:rFonts w:ascii="Garamond" w:hAnsi="Garamond" w:cs="Garamond"/>
          <w:i/>
          <w:iCs/>
          <w:sz w:val="20"/>
          <w:szCs w:val="20"/>
        </w:rPr>
        <w:t>Southern Economic Journal</w:t>
      </w:r>
      <w:r w:rsidRPr="00B60718">
        <w:rPr>
          <w:rFonts w:ascii="Garamond" w:hAnsi="Garamond" w:cs="Garamond"/>
          <w:sz w:val="20"/>
          <w:szCs w:val="20"/>
        </w:rPr>
        <w:t>, May 1995</w:t>
      </w:r>
    </w:p>
    <w:p w14:paraId="28B75F09" w14:textId="77777777" w:rsidR="007C113A" w:rsidRPr="00B60718" w:rsidRDefault="007C113A" w:rsidP="007C113A">
      <w:pPr>
        <w:rPr>
          <w:rFonts w:ascii="Garamond" w:hAnsi="Garamond" w:cs="Garamond"/>
          <w:sz w:val="20"/>
          <w:szCs w:val="20"/>
        </w:rPr>
      </w:pPr>
    </w:p>
    <w:p w14:paraId="1DC59BBC" w14:textId="46574210" w:rsidR="007C113A" w:rsidRPr="00B60718" w:rsidRDefault="007C113A" w:rsidP="007C113A">
      <w:pPr>
        <w:rPr>
          <w:rFonts w:ascii="Garamond" w:hAnsi="Garamond" w:cs="Garamond"/>
          <w:sz w:val="20"/>
          <w:szCs w:val="20"/>
        </w:rPr>
      </w:pPr>
      <w:r w:rsidRPr="00B60718">
        <w:rPr>
          <w:rFonts w:ascii="Garamond" w:hAnsi="Garamond" w:cs="Garamond"/>
          <w:sz w:val="20"/>
          <w:szCs w:val="20"/>
        </w:rPr>
        <w:t>"Estimating the Moral Hazard Effect of Insurance Choice on Prescription Drug Demand" (</w:t>
      </w:r>
      <w:r w:rsidR="00A940C0">
        <w:rPr>
          <w:rFonts w:ascii="Garamond" w:hAnsi="Garamond" w:cs="Garamond"/>
          <w:sz w:val="20"/>
          <w:szCs w:val="20"/>
        </w:rPr>
        <w:t>with</w:t>
      </w:r>
      <w:r w:rsidRPr="00B60718">
        <w:rPr>
          <w:rFonts w:ascii="Garamond" w:hAnsi="Garamond" w:cs="Garamond"/>
          <w:sz w:val="20"/>
          <w:szCs w:val="20"/>
        </w:rPr>
        <w:t xml:space="preserve"> J. Terza, C. Neslusan, and B. Stuart</w:t>
      </w:r>
      <w:r w:rsidR="001F1AB5" w:rsidRPr="00B60718">
        <w:rPr>
          <w:rFonts w:ascii="Garamond" w:hAnsi="Garamond" w:cs="Garamond"/>
          <w:sz w:val="20"/>
          <w:szCs w:val="20"/>
        </w:rPr>
        <w:t>) American</w:t>
      </w:r>
      <w:r w:rsidRPr="00B60718">
        <w:rPr>
          <w:rFonts w:ascii="Garamond" w:hAnsi="Garamond" w:cs="Garamond"/>
          <w:i/>
          <w:iCs/>
          <w:sz w:val="20"/>
          <w:szCs w:val="20"/>
        </w:rPr>
        <w:t xml:space="preserve"> Economic Review Papers and Proceedings</w:t>
      </w:r>
      <w:r w:rsidRPr="00B60718">
        <w:rPr>
          <w:rFonts w:ascii="Garamond" w:hAnsi="Garamond" w:cs="Garamond"/>
          <w:sz w:val="20"/>
          <w:szCs w:val="20"/>
        </w:rPr>
        <w:t>, May 1995, 85, 122-126</w:t>
      </w:r>
    </w:p>
    <w:p w14:paraId="40F44F5E" w14:textId="77777777" w:rsidR="007C113A" w:rsidRPr="00B60718" w:rsidRDefault="007C113A" w:rsidP="007C113A">
      <w:pPr>
        <w:rPr>
          <w:rFonts w:ascii="Garamond" w:hAnsi="Garamond" w:cs="Garamond"/>
          <w:sz w:val="20"/>
          <w:szCs w:val="20"/>
        </w:rPr>
      </w:pPr>
    </w:p>
    <w:p w14:paraId="77959B57" w14:textId="17DC069E" w:rsidR="007C113A" w:rsidRPr="00B60718" w:rsidRDefault="007C113A" w:rsidP="007C113A">
      <w:pPr>
        <w:rPr>
          <w:rFonts w:ascii="Garamond" w:hAnsi="Garamond" w:cs="Garamond"/>
          <w:sz w:val="20"/>
          <w:szCs w:val="20"/>
        </w:rPr>
      </w:pPr>
      <w:r w:rsidRPr="00B60718">
        <w:rPr>
          <w:rFonts w:ascii="Garamond" w:hAnsi="Garamond" w:cs="Garamond"/>
          <w:sz w:val="20"/>
          <w:szCs w:val="20"/>
        </w:rPr>
        <w:t>"Sources of Fluctuations in the Boston Economy" (</w:t>
      </w:r>
      <w:r w:rsidR="00A940C0">
        <w:rPr>
          <w:rFonts w:ascii="Garamond" w:hAnsi="Garamond" w:cs="Garamond"/>
          <w:sz w:val="20"/>
          <w:szCs w:val="20"/>
        </w:rPr>
        <w:t>with</w:t>
      </w:r>
      <w:r w:rsidRPr="00B60718">
        <w:rPr>
          <w:rFonts w:ascii="Garamond" w:hAnsi="Garamond" w:cs="Garamond"/>
          <w:sz w:val="20"/>
          <w:szCs w:val="20"/>
        </w:rPr>
        <w:t xml:space="preserve"> S. Rushen), </w:t>
      </w:r>
      <w:r w:rsidRPr="00B60718">
        <w:rPr>
          <w:rFonts w:ascii="Garamond" w:hAnsi="Garamond" w:cs="Garamond"/>
          <w:i/>
          <w:iCs/>
          <w:sz w:val="20"/>
          <w:szCs w:val="20"/>
        </w:rPr>
        <w:t>Journal of Urban Economics</w:t>
      </w:r>
      <w:r w:rsidRPr="00B60718">
        <w:rPr>
          <w:rFonts w:ascii="Garamond" w:hAnsi="Garamond" w:cs="Garamond"/>
          <w:sz w:val="20"/>
          <w:szCs w:val="20"/>
        </w:rPr>
        <w:t xml:space="preserve">, July 1995, 38, 74-93 </w:t>
      </w:r>
    </w:p>
    <w:p w14:paraId="417562C6" w14:textId="77777777" w:rsidR="007C113A" w:rsidRPr="00B60718" w:rsidRDefault="007C113A" w:rsidP="007C113A">
      <w:pPr>
        <w:rPr>
          <w:rFonts w:ascii="Garamond" w:hAnsi="Garamond" w:cs="Garamond"/>
          <w:sz w:val="20"/>
          <w:szCs w:val="20"/>
        </w:rPr>
      </w:pPr>
    </w:p>
    <w:p w14:paraId="4F5B1DAC" w14:textId="06241E69"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“The Dynamic Impact of Unseasonable Weather on Construction Activity” </w:t>
      </w:r>
      <w:r w:rsidRPr="00B60718">
        <w:rPr>
          <w:rFonts w:ascii="Garamond" w:hAnsi="Garamond" w:cs="Garamond"/>
          <w:i/>
          <w:iCs/>
          <w:sz w:val="20"/>
          <w:szCs w:val="20"/>
        </w:rPr>
        <w:t>Real Estate Economics</w:t>
      </w:r>
      <w:r w:rsidRPr="00B60718">
        <w:rPr>
          <w:rFonts w:ascii="Garamond" w:hAnsi="Garamond" w:cs="Garamond"/>
          <w:sz w:val="20"/>
          <w:szCs w:val="20"/>
        </w:rPr>
        <w:t>, (</w:t>
      </w:r>
      <w:r w:rsidR="00A940C0">
        <w:rPr>
          <w:rFonts w:ascii="Garamond" w:hAnsi="Garamond" w:cs="Garamond"/>
          <w:sz w:val="20"/>
          <w:szCs w:val="20"/>
        </w:rPr>
        <w:t>with</w:t>
      </w:r>
      <w:r w:rsidRPr="00B60718">
        <w:rPr>
          <w:rFonts w:ascii="Garamond" w:hAnsi="Garamond" w:cs="Garamond"/>
          <w:sz w:val="20"/>
          <w:szCs w:val="20"/>
        </w:rPr>
        <w:t xml:space="preserve"> C.  Richard) Summer 1996, 24, 179-194   </w:t>
      </w:r>
    </w:p>
    <w:p w14:paraId="758E1DDB" w14:textId="77777777" w:rsidR="007C113A" w:rsidRPr="00B60718" w:rsidRDefault="007C113A" w:rsidP="007C113A">
      <w:pPr>
        <w:rPr>
          <w:rFonts w:ascii="Garamond" w:hAnsi="Garamond" w:cs="Garamond"/>
          <w:sz w:val="20"/>
          <w:szCs w:val="20"/>
        </w:rPr>
      </w:pPr>
    </w:p>
    <w:p w14:paraId="681C5A9C"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“Housing Inventory and Completion” </w:t>
      </w:r>
      <w:r w:rsidRPr="00B60718">
        <w:rPr>
          <w:rFonts w:ascii="Garamond" w:hAnsi="Garamond" w:cs="Garamond"/>
          <w:i/>
          <w:iCs/>
          <w:sz w:val="20"/>
          <w:szCs w:val="20"/>
        </w:rPr>
        <w:t>Journal of Real Estate Finance and Economics</w:t>
      </w:r>
      <w:r w:rsidRPr="00B60718">
        <w:rPr>
          <w:rFonts w:ascii="Garamond" w:hAnsi="Garamond" w:cs="Garamond"/>
          <w:sz w:val="20"/>
          <w:szCs w:val="20"/>
        </w:rPr>
        <w:t>, January 1999, 18</w:t>
      </w:r>
      <w:r w:rsidR="001F1AB5" w:rsidRPr="00B60718">
        <w:rPr>
          <w:rFonts w:ascii="Garamond" w:hAnsi="Garamond" w:cs="Garamond"/>
          <w:sz w:val="20"/>
          <w:szCs w:val="20"/>
        </w:rPr>
        <w:t>, 89</w:t>
      </w:r>
      <w:r w:rsidRPr="00B60718">
        <w:rPr>
          <w:rFonts w:ascii="Garamond" w:hAnsi="Garamond" w:cs="Garamond"/>
          <w:sz w:val="20"/>
          <w:szCs w:val="20"/>
        </w:rPr>
        <w:t>-105.</w:t>
      </w:r>
    </w:p>
    <w:p w14:paraId="22CCFCD9" w14:textId="77777777" w:rsidR="007C113A" w:rsidRPr="00B60718" w:rsidRDefault="007C113A" w:rsidP="007C113A">
      <w:pPr>
        <w:rPr>
          <w:rFonts w:ascii="Garamond" w:hAnsi="Garamond" w:cs="Garamond"/>
          <w:sz w:val="20"/>
          <w:szCs w:val="20"/>
        </w:rPr>
      </w:pPr>
    </w:p>
    <w:p w14:paraId="2D0CD312"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“Why are Hispanic- and Asian-American Homeownership Rates So Low?  Immigration and Other Factors”, </w:t>
      </w:r>
      <w:r w:rsidRPr="00B60718">
        <w:rPr>
          <w:rFonts w:ascii="Garamond" w:hAnsi="Garamond" w:cs="Garamond"/>
          <w:i/>
          <w:iCs/>
          <w:sz w:val="20"/>
          <w:szCs w:val="20"/>
        </w:rPr>
        <w:t>Journal of Urban Economics</w:t>
      </w:r>
      <w:r w:rsidRPr="00B60718">
        <w:rPr>
          <w:rFonts w:ascii="Garamond" w:hAnsi="Garamond" w:cs="Garamond"/>
          <w:sz w:val="20"/>
          <w:szCs w:val="20"/>
        </w:rPr>
        <w:t>, March 1999, 45, 209-227</w:t>
      </w:r>
    </w:p>
    <w:p w14:paraId="600A22E4" w14:textId="77777777" w:rsidR="007C113A" w:rsidRPr="00B60718" w:rsidRDefault="007C113A" w:rsidP="007C113A">
      <w:pPr>
        <w:rPr>
          <w:rFonts w:ascii="Garamond" w:hAnsi="Garamond" w:cs="Garamond"/>
          <w:sz w:val="20"/>
          <w:szCs w:val="20"/>
        </w:rPr>
      </w:pPr>
    </w:p>
    <w:p w14:paraId="7FE97E5C"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“Sectoral Sources of Metropolitan Growth”, </w:t>
      </w:r>
      <w:r w:rsidRPr="00B60718">
        <w:rPr>
          <w:rFonts w:ascii="Garamond" w:hAnsi="Garamond" w:cs="Garamond"/>
          <w:i/>
          <w:iCs/>
          <w:sz w:val="20"/>
          <w:szCs w:val="20"/>
        </w:rPr>
        <w:t>Regional Science and Urban Economics</w:t>
      </w:r>
      <w:r w:rsidRPr="00B60718">
        <w:rPr>
          <w:rFonts w:ascii="Garamond" w:hAnsi="Garamond" w:cs="Garamond"/>
          <w:sz w:val="20"/>
          <w:szCs w:val="20"/>
        </w:rPr>
        <w:t>, November 1999, 723-743</w:t>
      </w:r>
    </w:p>
    <w:p w14:paraId="3BA18117" w14:textId="77777777" w:rsidR="007C113A" w:rsidRPr="00B60718" w:rsidRDefault="007C113A" w:rsidP="007C113A">
      <w:pPr>
        <w:rPr>
          <w:rFonts w:ascii="Garamond" w:hAnsi="Garamond" w:cs="Garamond"/>
          <w:sz w:val="20"/>
          <w:szCs w:val="20"/>
        </w:rPr>
      </w:pPr>
    </w:p>
    <w:p w14:paraId="3DE217F6"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“Foreign Industrial Exports and State Manufacturing Performance: A Causal Assessment” (with Robin </w:t>
      </w:r>
      <w:proofErr w:type="spellStart"/>
      <w:r w:rsidRPr="00B60718">
        <w:rPr>
          <w:rFonts w:ascii="Garamond" w:hAnsi="Garamond" w:cs="Garamond"/>
          <w:sz w:val="20"/>
          <w:szCs w:val="20"/>
        </w:rPr>
        <w:t>Leichenko</w:t>
      </w:r>
      <w:proofErr w:type="spellEnd"/>
      <w:r w:rsidRPr="00B60718">
        <w:rPr>
          <w:rFonts w:ascii="Garamond" w:hAnsi="Garamond" w:cs="Garamond"/>
          <w:sz w:val="20"/>
          <w:szCs w:val="20"/>
        </w:rPr>
        <w:t xml:space="preserve">), </w:t>
      </w:r>
      <w:r w:rsidRPr="00B60718">
        <w:rPr>
          <w:rFonts w:ascii="Garamond" w:hAnsi="Garamond" w:cs="Garamond"/>
          <w:i/>
          <w:iCs/>
          <w:sz w:val="20"/>
          <w:szCs w:val="20"/>
        </w:rPr>
        <w:t>Growth and Change</w:t>
      </w:r>
      <w:r w:rsidR="001F1AB5" w:rsidRPr="00B60718">
        <w:rPr>
          <w:rFonts w:ascii="Garamond" w:hAnsi="Garamond" w:cs="Garamond"/>
          <w:i/>
          <w:iCs/>
          <w:sz w:val="20"/>
          <w:szCs w:val="20"/>
        </w:rPr>
        <w:t xml:space="preserve">, </w:t>
      </w:r>
      <w:r w:rsidR="001F1AB5" w:rsidRPr="00B60718">
        <w:rPr>
          <w:rFonts w:ascii="Garamond" w:hAnsi="Garamond" w:cs="Garamond"/>
          <w:sz w:val="20"/>
          <w:szCs w:val="20"/>
        </w:rPr>
        <w:t>Fall</w:t>
      </w:r>
      <w:r w:rsidRPr="00B60718">
        <w:rPr>
          <w:rFonts w:ascii="Garamond" w:hAnsi="Garamond" w:cs="Garamond"/>
          <w:sz w:val="20"/>
          <w:szCs w:val="20"/>
        </w:rPr>
        <w:t xml:space="preserve"> 1999, 60, 479-506</w:t>
      </w:r>
    </w:p>
    <w:p w14:paraId="25BE1295" w14:textId="77777777" w:rsidR="007C113A" w:rsidRPr="00B60718" w:rsidRDefault="007C113A" w:rsidP="007C113A">
      <w:pPr>
        <w:rPr>
          <w:rFonts w:ascii="Garamond" w:hAnsi="Garamond" w:cs="Garamond"/>
          <w:sz w:val="20"/>
          <w:szCs w:val="20"/>
          <w:u w:val="single"/>
        </w:rPr>
      </w:pPr>
    </w:p>
    <w:p w14:paraId="07DBAC48"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lastRenderedPageBreak/>
        <w:t>”Residential Investment, Nonresidential Investment and GDP</w:t>
      </w:r>
      <w:r w:rsidR="001F1AB5" w:rsidRPr="00B60718">
        <w:rPr>
          <w:rFonts w:ascii="Garamond" w:hAnsi="Garamond" w:cs="Garamond"/>
          <w:sz w:val="20"/>
          <w:szCs w:val="20"/>
        </w:rPr>
        <w:t>”, (</w:t>
      </w:r>
      <w:r w:rsidRPr="00B60718">
        <w:rPr>
          <w:rFonts w:ascii="Garamond" w:hAnsi="Garamond" w:cs="Garamond"/>
          <w:sz w:val="20"/>
          <w:szCs w:val="20"/>
        </w:rPr>
        <w:t xml:space="preserve">with Myeong-Soo Kim) </w:t>
      </w:r>
      <w:r w:rsidRPr="00B60718">
        <w:rPr>
          <w:rFonts w:ascii="Garamond" w:hAnsi="Garamond" w:cs="Garamond"/>
          <w:i/>
          <w:iCs/>
          <w:sz w:val="20"/>
          <w:szCs w:val="20"/>
        </w:rPr>
        <w:t>Real Estate Economics</w:t>
      </w:r>
      <w:r w:rsidRPr="00B60718">
        <w:rPr>
          <w:rFonts w:ascii="Garamond" w:hAnsi="Garamond" w:cs="Garamond"/>
          <w:sz w:val="20"/>
          <w:szCs w:val="20"/>
          <w:u w:val="single"/>
        </w:rPr>
        <w:t>,</w:t>
      </w:r>
      <w:r w:rsidRPr="00B60718">
        <w:rPr>
          <w:rFonts w:ascii="Garamond" w:hAnsi="Garamond" w:cs="Garamond"/>
          <w:sz w:val="20"/>
          <w:szCs w:val="20"/>
        </w:rPr>
        <w:t xml:space="preserve"> Summer 2000, 28</w:t>
      </w:r>
      <w:r w:rsidR="001F1AB5" w:rsidRPr="00B60718">
        <w:rPr>
          <w:rFonts w:ascii="Garamond" w:hAnsi="Garamond" w:cs="Garamond"/>
          <w:sz w:val="20"/>
          <w:szCs w:val="20"/>
        </w:rPr>
        <w:t>, 233</w:t>
      </w:r>
      <w:r w:rsidRPr="00B60718">
        <w:rPr>
          <w:rFonts w:ascii="Garamond" w:hAnsi="Garamond" w:cs="Garamond"/>
          <w:sz w:val="20"/>
          <w:szCs w:val="20"/>
        </w:rPr>
        <w:t>-248</w:t>
      </w:r>
    </w:p>
    <w:p w14:paraId="116D0AF2" w14:textId="77777777" w:rsidR="007C113A" w:rsidRPr="00B60718" w:rsidRDefault="007C113A" w:rsidP="007C113A">
      <w:pPr>
        <w:rPr>
          <w:rFonts w:ascii="Garamond" w:hAnsi="Garamond" w:cs="Garamond"/>
          <w:sz w:val="20"/>
          <w:szCs w:val="20"/>
          <w:u w:val="single"/>
        </w:rPr>
      </w:pPr>
    </w:p>
    <w:p w14:paraId="1F498FA7"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“Sectoral Employment Fluctuations in Central Cities and Suburbs” (with Sheng-wen Chang),   </w:t>
      </w:r>
      <w:r w:rsidRPr="00B60718">
        <w:rPr>
          <w:rFonts w:ascii="Garamond" w:hAnsi="Garamond" w:cs="Garamond"/>
          <w:i/>
          <w:iCs/>
          <w:sz w:val="20"/>
          <w:szCs w:val="20"/>
        </w:rPr>
        <w:t xml:space="preserve">Journal of Urban Economics, </w:t>
      </w:r>
      <w:r w:rsidRPr="00B60718">
        <w:rPr>
          <w:rFonts w:ascii="Garamond" w:hAnsi="Garamond" w:cs="Garamond"/>
          <w:sz w:val="20"/>
          <w:szCs w:val="20"/>
        </w:rPr>
        <w:t>March 2001, 49, 199-</w:t>
      </w:r>
      <w:r w:rsidR="00E32AD8" w:rsidRPr="00B60718">
        <w:rPr>
          <w:rFonts w:ascii="Times New Roman" w:hAnsi="Times New Roman"/>
          <w:sz w:val="20"/>
          <w:szCs w:val="20"/>
        </w:rPr>
        <w:t>Ș</w:t>
      </w:r>
    </w:p>
    <w:p w14:paraId="6418B3CF" w14:textId="77777777" w:rsidR="007C113A" w:rsidRPr="00B60718" w:rsidRDefault="007C113A" w:rsidP="007C113A">
      <w:pPr>
        <w:rPr>
          <w:rFonts w:ascii="Garamond" w:hAnsi="Garamond" w:cs="Garamond"/>
          <w:sz w:val="20"/>
          <w:szCs w:val="20"/>
          <w:u w:val="single"/>
        </w:rPr>
      </w:pPr>
    </w:p>
    <w:p w14:paraId="22B70A9B"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“The Internal and External Effects of Historical Designation on Property Values” (with Robin </w:t>
      </w:r>
      <w:proofErr w:type="spellStart"/>
      <w:r w:rsidRPr="00B60718">
        <w:rPr>
          <w:rFonts w:ascii="Garamond" w:hAnsi="Garamond" w:cs="Garamond"/>
          <w:sz w:val="20"/>
          <w:szCs w:val="20"/>
        </w:rPr>
        <w:t>Leichenko</w:t>
      </w:r>
      <w:proofErr w:type="spellEnd"/>
      <w:r w:rsidRPr="00B60718">
        <w:rPr>
          <w:rFonts w:ascii="Garamond" w:hAnsi="Garamond" w:cs="Garamond"/>
          <w:sz w:val="20"/>
          <w:szCs w:val="20"/>
        </w:rPr>
        <w:t xml:space="preserve">)  </w:t>
      </w:r>
      <w:r w:rsidRPr="00B60718">
        <w:rPr>
          <w:rFonts w:ascii="Garamond" w:hAnsi="Garamond" w:cs="Garamond"/>
          <w:i/>
          <w:iCs/>
          <w:sz w:val="20"/>
          <w:szCs w:val="20"/>
        </w:rPr>
        <w:t>Journal of Real Estate Finance and Economics</w:t>
      </w:r>
      <w:r w:rsidRPr="00B60718">
        <w:rPr>
          <w:rFonts w:ascii="Garamond" w:hAnsi="Garamond" w:cs="Garamond"/>
          <w:sz w:val="20"/>
          <w:szCs w:val="20"/>
        </w:rPr>
        <w:t xml:space="preserve">, July 2001, 113-124  </w:t>
      </w:r>
    </w:p>
    <w:p w14:paraId="631EA031" w14:textId="77777777" w:rsidR="007C113A" w:rsidRPr="00B60718" w:rsidRDefault="007C113A" w:rsidP="007C113A">
      <w:pPr>
        <w:rPr>
          <w:rFonts w:ascii="Garamond" w:hAnsi="Garamond" w:cs="Garamond"/>
          <w:sz w:val="20"/>
          <w:szCs w:val="20"/>
        </w:rPr>
      </w:pPr>
    </w:p>
    <w:p w14:paraId="28F4675F"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“Spatial Mismatch in Search Equilibrium” (with D. Laing and P. Wang) </w:t>
      </w:r>
      <w:r w:rsidRPr="00B60718">
        <w:rPr>
          <w:rFonts w:ascii="Garamond" w:hAnsi="Garamond" w:cs="Garamond"/>
          <w:i/>
          <w:iCs/>
          <w:sz w:val="20"/>
          <w:szCs w:val="20"/>
        </w:rPr>
        <w:t>Journal of Labor Economics</w:t>
      </w:r>
      <w:r w:rsidRPr="00B60718">
        <w:rPr>
          <w:rFonts w:ascii="Garamond" w:hAnsi="Garamond" w:cs="Garamond"/>
          <w:sz w:val="20"/>
          <w:szCs w:val="20"/>
        </w:rPr>
        <w:t>, October 2001, 19, 949-972</w:t>
      </w:r>
    </w:p>
    <w:p w14:paraId="432E6CBF" w14:textId="77777777" w:rsidR="007C113A" w:rsidRPr="00B60718" w:rsidRDefault="007C113A" w:rsidP="007C113A">
      <w:pPr>
        <w:rPr>
          <w:rFonts w:ascii="Garamond" w:hAnsi="Garamond" w:cs="Garamond"/>
          <w:sz w:val="20"/>
          <w:szCs w:val="20"/>
        </w:rPr>
      </w:pPr>
    </w:p>
    <w:p w14:paraId="670EAEEE"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“Historic Preservation and Residential Property Values: An Analysis of Texas Cities” (with Robin </w:t>
      </w:r>
      <w:proofErr w:type="spellStart"/>
      <w:r w:rsidRPr="00B60718">
        <w:rPr>
          <w:rFonts w:ascii="Garamond" w:hAnsi="Garamond" w:cs="Garamond"/>
          <w:sz w:val="20"/>
          <w:szCs w:val="20"/>
        </w:rPr>
        <w:t>Leichenko</w:t>
      </w:r>
      <w:proofErr w:type="spellEnd"/>
      <w:r w:rsidRPr="00B60718">
        <w:rPr>
          <w:rFonts w:ascii="Garamond" w:hAnsi="Garamond" w:cs="Garamond"/>
          <w:sz w:val="20"/>
          <w:szCs w:val="20"/>
        </w:rPr>
        <w:t xml:space="preserve"> and David </w:t>
      </w:r>
      <w:proofErr w:type="spellStart"/>
      <w:r w:rsidRPr="00B60718">
        <w:rPr>
          <w:rFonts w:ascii="Garamond" w:hAnsi="Garamond" w:cs="Garamond"/>
          <w:sz w:val="20"/>
          <w:szCs w:val="20"/>
        </w:rPr>
        <w:t>Listokin</w:t>
      </w:r>
      <w:proofErr w:type="spellEnd"/>
      <w:r w:rsidRPr="00B60718">
        <w:rPr>
          <w:rFonts w:ascii="Garamond" w:hAnsi="Garamond" w:cs="Garamond"/>
          <w:sz w:val="20"/>
          <w:szCs w:val="20"/>
        </w:rPr>
        <w:t xml:space="preserve">), </w:t>
      </w:r>
      <w:r w:rsidRPr="00B60718">
        <w:rPr>
          <w:rFonts w:ascii="Garamond" w:hAnsi="Garamond" w:cs="Garamond"/>
          <w:i/>
          <w:iCs/>
          <w:sz w:val="20"/>
          <w:szCs w:val="20"/>
        </w:rPr>
        <w:t xml:space="preserve">Urban Studies, </w:t>
      </w:r>
      <w:r w:rsidRPr="00B60718">
        <w:rPr>
          <w:rFonts w:ascii="Garamond" w:hAnsi="Garamond" w:cs="Garamond"/>
          <w:sz w:val="20"/>
          <w:szCs w:val="20"/>
        </w:rPr>
        <w:t>October 2001, 38, 1973-1987</w:t>
      </w:r>
    </w:p>
    <w:p w14:paraId="3959CE9B" w14:textId="77777777" w:rsidR="007C113A" w:rsidRPr="00B60718" w:rsidRDefault="007C113A" w:rsidP="007C113A">
      <w:pPr>
        <w:rPr>
          <w:rFonts w:ascii="Garamond" w:hAnsi="Garamond" w:cs="Garamond"/>
          <w:sz w:val="20"/>
          <w:szCs w:val="20"/>
        </w:rPr>
      </w:pPr>
    </w:p>
    <w:p w14:paraId="4557EA99"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“Sectoral Sources of the Massachusetts Miracle and Other Turning Points”</w:t>
      </w:r>
      <w:r w:rsidR="001F1AB5" w:rsidRPr="00B60718">
        <w:rPr>
          <w:rFonts w:ascii="Garamond" w:hAnsi="Garamond" w:cs="Garamond"/>
          <w:sz w:val="20"/>
          <w:szCs w:val="20"/>
        </w:rPr>
        <w:t>, Journal</w:t>
      </w:r>
      <w:r w:rsidRPr="00B60718">
        <w:rPr>
          <w:rFonts w:ascii="Garamond" w:hAnsi="Garamond" w:cs="Garamond"/>
          <w:i/>
          <w:iCs/>
          <w:sz w:val="20"/>
          <w:szCs w:val="20"/>
        </w:rPr>
        <w:t xml:space="preserve"> of Regional Science, </w:t>
      </w:r>
      <w:r w:rsidRPr="00B60718">
        <w:rPr>
          <w:rFonts w:ascii="Garamond" w:hAnsi="Garamond" w:cs="Garamond"/>
          <w:sz w:val="20"/>
          <w:szCs w:val="20"/>
        </w:rPr>
        <w:t>November 2001, 41, 617-637</w:t>
      </w:r>
    </w:p>
    <w:p w14:paraId="58CFC4B3" w14:textId="77777777" w:rsidR="007C113A" w:rsidRPr="00B60718" w:rsidRDefault="007C113A" w:rsidP="007C113A">
      <w:pPr>
        <w:rPr>
          <w:rFonts w:ascii="Garamond" w:hAnsi="Garamond" w:cs="Garamond"/>
          <w:sz w:val="20"/>
          <w:szCs w:val="20"/>
          <w:u w:val="single"/>
        </w:rPr>
      </w:pPr>
    </w:p>
    <w:p w14:paraId="35B9EE0E"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“Labor Market Outcomes of Homeownership” (with Lynn Fisher</w:t>
      </w:r>
      <w:r w:rsidR="001F1AB5" w:rsidRPr="00B60718">
        <w:rPr>
          <w:rFonts w:ascii="Garamond" w:hAnsi="Garamond" w:cs="Garamond"/>
          <w:sz w:val="20"/>
          <w:szCs w:val="20"/>
        </w:rPr>
        <w:t xml:space="preserve">), </w:t>
      </w:r>
      <w:r w:rsidR="001F1AB5" w:rsidRPr="00B60718">
        <w:rPr>
          <w:rFonts w:ascii="Garamond" w:hAnsi="Garamond" w:cs="Garamond"/>
          <w:i/>
          <w:sz w:val="20"/>
          <w:szCs w:val="20"/>
        </w:rPr>
        <w:t>Housing</w:t>
      </w:r>
      <w:r w:rsidRPr="00B60718">
        <w:rPr>
          <w:rFonts w:ascii="Garamond" w:hAnsi="Garamond" w:cs="Garamond"/>
          <w:i/>
          <w:iCs/>
          <w:sz w:val="20"/>
          <w:szCs w:val="20"/>
        </w:rPr>
        <w:t xml:space="preserve"> Studies</w:t>
      </w:r>
      <w:r w:rsidRPr="00B60718">
        <w:rPr>
          <w:rFonts w:ascii="Garamond" w:hAnsi="Garamond" w:cs="Garamond"/>
          <w:sz w:val="20"/>
          <w:szCs w:val="20"/>
        </w:rPr>
        <w:t>, January 2002, 17, 35-50</w:t>
      </w:r>
    </w:p>
    <w:p w14:paraId="38EE5F8F" w14:textId="77777777" w:rsidR="007C113A" w:rsidRPr="00B60718" w:rsidRDefault="007C113A" w:rsidP="007C113A">
      <w:pPr>
        <w:rPr>
          <w:rFonts w:ascii="Garamond" w:hAnsi="Garamond" w:cs="Garamond"/>
          <w:sz w:val="20"/>
          <w:szCs w:val="20"/>
          <w:u w:val="single"/>
        </w:rPr>
      </w:pPr>
    </w:p>
    <w:p w14:paraId="2BD4CDF0"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“Regional Variation in Homeownership Rates, or, If California Housing Prices were as Low as Pennsylvania’s Would its Ownership Rate Be As High?”, </w:t>
      </w:r>
      <w:r w:rsidRPr="00B60718">
        <w:rPr>
          <w:rFonts w:ascii="Garamond" w:hAnsi="Garamond" w:cs="Garamond"/>
          <w:i/>
          <w:iCs/>
          <w:sz w:val="20"/>
          <w:szCs w:val="20"/>
        </w:rPr>
        <w:t>Journal of Real Estate Finance and Economics,</w:t>
      </w:r>
      <w:r w:rsidRPr="00B60718">
        <w:rPr>
          <w:rFonts w:ascii="Garamond" w:hAnsi="Garamond" w:cs="Garamond"/>
          <w:sz w:val="20"/>
          <w:szCs w:val="20"/>
        </w:rPr>
        <w:t xml:space="preserve"> </w:t>
      </w:r>
      <w:r w:rsidR="001F1AB5" w:rsidRPr="00B60718">
        <w:rPr>
          <w:rFonts w:ascii="Garamond" w:hAnsi="Garamond" w:cs="Garamond"/>
          <w:sz w:val="20"/>
          <w:szCs w:val="20"/>
        </w:rPr>
        <w:t>May 2002</w:t>
      </w:r>
      <w:r w:rsidRPr="00B60718">
        <w:rPr>
          <w:rFonts w:ascii="Garamond" w:hAnsi="Garamond" w:cs="Garamond"/>
          <w:sz w:val="20"/>
          <w:szCs w:val="20"/>
        </w:rPr>
        <w:t>, 261-276</w:t>
      </w:r>
    </w:p>
    <w:p w14:paraId="1DED33A0" w14:textId="77777777" w:rsidR="007C113A" w:rsidRPr="00B60718" w:rsidRDefault="007C113A" w:rsidP="007C113A">
      <w:pPr>
        <w:rPr>
          <w:rFonts w:ascii="Garamond" w:hAnsi="Garamond" w:cs="Garamond"/>
          <w:sz w:val="20"/>
          <w:szCs w:val="20"/>
          <w:u w:val="single"/>
        </w:rPr>
      </w:pPr>
    </w:p>
    <w:p w14:paraId="2FE246E2" w14:textId="0AA58FC0" w:rsidR="007C113A" w:rsidRPr="00B60718" w:rsidRDefault="007C113A" w:rsidP="007C113A">
      <w:pPr>
        <w:rPr>
          <w:rFonts w:ascii="Garamond" w:hAnsi="Garamond" w:cs="Garamond"/>
          <w:sz w:val="20"/>
          <w:szCs w:val="20"/>
        </w:rPr>
      </w:pPr>
      <w:r w:rsidRPr="00B60718">
        <w:rPr>
          <w:rFonts w:ascii="Garamond" w:hAnsi="Garamond" w:cs="Garamond"/>
          <w:sz w:val="20"/>
          <w:szCs w:val="20"/>
        </w:rPr>
        <w:t>“Determinants of Urban Population Growth: Evidence from Chinese Cities” (</w:t>
      </w:r>
      <w:r w:rsidR="00A940C0">
        <w:rPr>
          <w:rFonts w:ascii="Garamond" w:hAnsi="Garamond" w:cs="Garamond"/>
          <w:sz w:val="20"/>
          <w:szCs w:val="20"/>
        </w:rPr>
        <w:t>with</w:t>
      </w:r>
      <w:r w:rsidRPr="00B60718">
        <w:rPr>
          <w:rFonts w:ascii="Garamond" w:hAnsi="Garamond" w:cs="Garamond"/>
          <w:sz w:val="20"/>
          <w:szCs w:val="20"/>
        </w:rPr>
        <w:t xml:space="preserve"> </w:t>
      </w:r>
      <w:proofErr w:type="spellStart"/>
      <w:r w:rsidRPr="00B60718">
        <w:rPr>
          <w:rFonts w:ascii="Garamond" w:hAnsi="Garamond" w:cs="Garamond"/>
          <w:sz w:val="20"/>
          <w:szCs w:val="20"/>
        </w:rPr>
        <w:t>Aimin</w:t>
      </w:r>
      <w:proofErr w:type="spellEnd"/>
      <w:r w:rsidRPr="00B60718">
        <w:rPr>
          <w:rFonts w:ascii="Garamond" w:hAnsi="Garamond" w:cs="Garamond"/>
          <w:sz w:val="20"/>
          <w:szCs w:val="20"/>
        </w:rPr>
        <w:t xml:space="preserve"> Chen), </w:t>
      </w:r>
      <w:r w:rsidRPr="00B60718">
        <w:rPr>
          <w:rFonts w:ascii="Garamond" w:hAnsi="Garamond" w:cs="Garamond"/>
          <w:i/>
          <w:iCs/>
          <w:sz w:val="20"/>
          <w:szCs w:val="20"/>
        </w:rPr>
        <w:t>Urban Studies</w:t>
      </w:r>
      <w:r w:rsidRPr="00B60718">
        <w:rPr>
          <w:rFonts w:ascii="Garamond" w:hAnsi="Garamond" w:cs="Garamond"/>
          <w:sz w:val="20"/>
          <w:szCs w:val="20"/>
        </w:rPr>
        <w:t xml:space="preserve">, November 2002, 39, 2189-2197 (reprinted in </w:t>
      </w:r>
      <w:r w:rsidRPr="00B60718">
        <w:rPr>
          <w:rFonts w:ascii="Garamond" w:hAnsi="Garamond" w:cs="Garamond"/>
          <w:i/>
          <w:iCs/>
          <w:sz w:val="20"/>
          <w:szCs w:val="20"/>
        </w:rPr>
        <w:t>Urban Transformation in China,</w:t>
      </w:r>
      <w:r w:rsidRPr="00B60718">
        <w:rPr>
          <w:rFonts w:ascii="Garamond" w:hAnsi="Garamond" w:cs="Garamond"/>
          <w:sz w:val="20"/>
          <w:szCs w:val="20"/>
        </w:rPr>
        <w:t xml:space="preserve"> Ashgate Publishing)</w:t>
      </w:r>
    </w:p>
    <w:p w14:paraId="16C62A11" w14:textId="77777777" w:rsidR="007C113A" w:rsidRPr="00B60718" w:rsidRDefault="007C113A" w:rsidP="007C113A">
      <w:pPr>
        <w:rPr>
          <w:rFonts w:ascii="Garamond" w:hAnsi="Garamond" w:cs="Garamond"/>
          <w:sz w:val="20"/>
          <w:szCs w:val="20"/>
          <w:u w:val="single"/>
        </w:rPr>
      </w:pPr>
    </w:p>
    <w:p w14:paraId="4B48791C"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“The Value of Owner-Occupation in Neighborhoods” (with Seok-Joon Hwang and Susumu Imai) </w:t>
      </w:r>
      <w:r w:rsidRPr="00B60718">
        <w:rPr>
          <w:rFonts w:ascii="Garamond" w:hAnsi="Garamond" w:cs="Garamond"/>
          <w:i/>
          <w:iCs/>
          <w:sz w:val="20"/>
          <w:szCs w:val="20"/>
        </w:rPr>
        <w:t xml:space="preserve">Journal of Housing Research, </w:t>
      </w:r>
      <w:r w:rsidRPr="00B60718">
        <w:rPr>
          <w:rFonts w:ascii="Garamond" w:hAnsi="Garamond" w:cs="Garamond"/>
          <w:sz w:val="20"/>
          <w:szCs w:val="20"/>
        </w:rPr>
        <w:t>2002, 13, 153-174</w:t>
      </w:r>
    </w:p>
    <w:p w14:paraId="365B0415" w14:textId="77777777" w:rsidR="007C113A" w:rsidRPr="00B60718" w:rsidRDefault="007C113A" w:rsidP="007C113A">
      <w:pPr>
        <w:rPr>
          <w:rFonts w:ascii="Garamond" w:hAnsi="Garamond" w:cs="Garamond"/>
          <w:sz w:val="20"/>
          <w:szCs w:val="20"/>
          <w:u w:val="single"/>
        </w:rPr>
      </w:pPr>
    </w:p>
    <w:p w14:paraId="5CB87C75" w14:textId="34C71F98"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“Housing Policy and the Social Benefits of Homeownership</w:t>
      </w:r>
      <w:r w:rsidR="001F1AB5" w:rsidRPr="00B60718">
        <w:rPr>
          <w:rFonts w:ascii="Garamond" w:hAnsi="Garamond" w:cs="Garamond"/>
          <w:sz w:val="20"/>
          <w:szCs w:val="20"/>
        </w:rPr>
        <w:t>” Business</w:t>
      </w:r>
      <w:r w:rsidRPr="00B60718">
        <w:rPr>
          <w:rFonts w:ascii="Garamond" w:hAnsi="Garamond" w:cs="Garamond"/>
          <w:i/>
          <w:iCs/>
          <w:sz w:val="20"/>
          <w:szCs w:val="20"/>
        </w:rPr>
        <w:t xml:space="preserve"> Review</w:t>
      </w:r>
      <w:r w:rsidRPr="00B60718">
        <w:rPr>
          <w:rFonts w:ascii="Garamond" w:hAnsi="Garamond" w:cs="Garamond"/>
          <w:sz w:val="20"/>
          <w:szCs w:val="20"/>
        </w:rPr>
        <w:t xml:space="preserve"> of the Federal Reserve Bank of Philadelphia, Q2</w:t>
      </w:r>
      <w:r w:rsidR="00A940C0" w:rsidRPr="00B60718">
        <w:rPr>
          <w:rFonts w:ascii="Garamond" w:hAnsi="Garamond" w:cs="Garamond"/>
          <w:sz w:val="20"/>
          <w:szCs w:val="20"/>
        </w:rPr>
        <w:t>, 2002</w:t>
      </w:r>
      <w:r w:rsidRPr="00B60718">
        <w:rPr>
          <w:rFonts w:ascii="Garamond" w:hAnsi="Garamond" w:cs="Garamond"/>
          <w:sz w:val="20"/>
          <w:szCs w:val="20"/>
        </w:rPr>
        <w:t>, 7-16</w:t>
      </w:r>
    </w:p>
    <w:p w14:paraId="2C8B84BF" w14:textId="77777777" w:rsidR="007C113A" w:rsidRPr="00B60718" w:rsidRDefault="007C113A" w:rsidP="007C113A">
      <w:pPr>
        <w:rPr>
          <w:rFonts w:ascii="Garamond" w:hAnsi="Garamond" w:cs="Garamond"/>
          <w:sz w:val="20"/>
          <w:szCs w:val="20"/>
          <w:u w:val="single"/>
        </w:rPr>
      </w:pPr>
    </w:p>
    <w:p w14:paraId="7F7070F8"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“The Benefits of Owner-Occupation in Neighborhoods” (with Susumu Imai and Seok</w:t>
      </w:r>
      <w:r w:rsidR="001F1AB5" w:rsidRPr="00B60718">
        <w:rPr>
          <w:rFonts w:ascii="Garamond" w:hAnsi="Garamond" w:cs="Garamond"/>
          <w:sz w:val="20"/>
          <w:szCs w:val="20"/>
        </w:rPr>
        <w:t>-</w:t>
      </w:r>
      <w:r w:rsidRPr="00B60718">
        <w:rPr>
          <w:rFonts w:ascii="Garamond" w:hAnsi="Garamond" w:cs="Garamond"/>
          <w:sz w:val="20"/>
          <w:szCs w:val="20"/>
        </w:rPr>
        <w:t xml:space="preserve">Joon Hwang), </w:t>
      </w:r>
      <w:r w:rsidRPr="00B60718">
        <w:rPr>
          <w:rFonts w:ascii="Garamond" w:hAnsi="Garamond" w:cs="Garamond"/>
          <w:i/>
          <w:iCs/>
          <w:sz w:val="20"/>
          <w:szCs w:val="20"/>
        </w:rPr>
        <w:t>Journal of Housing Research</w:t>
      </w:r>
      <w:r w:rsidRPr="00B60718">
        <w:rPr>
          <w:rFonts w:ascii="Garamond" w:hAnsi="Garamond" w:cs="Garamond"/>
          <w:sz w:val="20"/>
          <w:szCs w:val="20"/>
        </w:rPr>
        <w:t xml:space="preserve">, 2003, 14, 1, 21-48 </w:t>
      </w:r>
    </w:p>
    <w:p w14:paraId="17AAD547" w14:textId="77777777" w:rsidR="007C113A" w:rsidRPr="00B60718" w:rsidRDefault="007C113A" w:rsidP="007C113A">
      <w:pPr>
        <w:rPr>
          <w:rFonts w:ascii="Garamond" w:hAnsi="Garamond" w:cs="Garamond"/>
          <w:sz w:val="20"/>
          <w:szCs w:val="20"/>
          <w:u w:val="single"/>
        </w:rPr>
      </w:pPr>
    </w:p>
    <w:p w14:paraId="0FC4CFF3" w14:textId="53E90816" w:rsidR="007C113A" w:rsidRPr="00B60718" w:rsidRDefault="007C113A" w:rsidP="00234E40">
      <w:pPr>
        <w:rPr>
          <w:rFonts w:ascii="Garamond" w:hAnsi="Garamond" w:cs="Garamond"/>
          <w:sz w:val="20"/>
          <w:szCs w:val="20"/>
        </w:rPr>
      </w:pPr>
      <w:r w:rsidRPr="00B60718">
        <w:rPr>
          <w:rFonts w:ascii="Garamond" w:hAnsi="Garamond" w:cs="Garamond"/>
          <w:sz w:val="20"/>
          <w:szCs w:val="20"/>
        </w:rPr>
        <w:t xml:space="preserve">“Historic Designation and Neighborhood Turnover” (with Robin </w:t>
      </w:r>
      <w:proofErr w:type="spellStart"/>
      <w:r w:rsidRPr="00B60718">
        <w:rPr>
          <w:rFonts w:ascii="Garamond" w:hAnsi="Garamond" w:cs="Garamond"/>
          <w:sz w:val="20"/>
          <w:szCs w:val="20"/>
        </w:rPr>
        <w:t>Leichenko</w:t>
      </w:r>
      <w:proofErr w:type="spellEnd"/>
      <w:r w:rsidR="001F1AB5" w:rsidRPr="00B60718">
        <w:rPr>
          <w:rFonts w:ascii="Garamond" w:hAnsi="Garamond" w:cs="Garamond"/>
          <w:i/>
          <w:sz w:val="20"/>
          <w:szCs w:val="20"/>
        </w:rPr>
        <w:t>) Urban</w:t>
      </w:r>
      <w:r w:rsidRPr="00B60718">
        <w:rPr>
          <w:rFonts w:ascii="Garamond" w:hAnsi="Garamond" w:cs="Garamond"/>
          <w:i/>
          <w:iCs/>
          <w:sz w:val="20"/>
          <w:szCs w:val="20"/>
        </w:rPr>
        <w:t xml:space="preserve"> Studies</w:t>
      </w:r>
      <w:r w:rsidR="00A940C0" w:rsidRPr="00B60718">
        <w:rPr>
          <w:rFonts w:ascii="Garamond" w:hAnsi="Garamond" w:cs="Garamond"/>
          <w:i/>
          <w:iCs/>
          <w:sz w:val="20"/>
          <w:szCs w:val="20"/>
        </w:rPr>
        <w:t>, July</w:t>
      </w:r>
      <w:r w:rsidRPr="00B60718">
        <w:rPr>
          <w:rFonts w:ascii="Garamond" w:hAnsi="Garamond" w:cs="Garamond"/>
          <w:sz w:val="20"/>
          <w:szCs w:val="20"/>
        </w:rPr>
        <w:t xml:space="preserve"> 2004, 41, 1587-1600</w:t>
      </w:r>
    </w:p>
    <w:p w14:paraId="0C6A57E0" w14:textId="77777777" w:rsidR="007C113A" w:rsidRPr="00B60718" w:rsidRDefault="007C113A" w:rsidP="007C113A">
      <w:pPr>
        <w:rPr>
          <w:rFonts w:ascii="Garamond" w:hAnsi="Garamond" w:cs="Garamond"/>
          <w:sz w:val="20"/>
          <w:szCs w:val="20"/>
        </w:rPr>
      </w:pPr>
    </w:p>
    <w:p w14:paraId="66B9E17F"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Should Cities Be Ready for Some Football?  Assessing the Social Benefits of Hosting an NFL </w:t>
      </w:r>
      <w:r w:rsidR="001F1AB5" w:rsidRPr="00B60718">
        <w:rPr>
          <w:rFonts w:ascii="Garamond" w:hAnsi="Garamond" w:cs="Garamond"/>
          <w:sz w:val="20"/>
          <w:szCs w:val="20"/>
        </w:rPr>
        <w:t>Team (</w:t>
      </w:r>
      <w:r w:rsidRPr="00B60718">
        <w:rPr>
          <w:rFonts w:ascii="Garamond" w:hAnsi="Garamond" w:cs="Garamond"/>
          <w:sz w:val="20"/>
          <w:szCs w:val="20"/>
        </w:rPr>
        <w:t xml:space="preserve">with Jerry Carlino)   </w:t>
      </w:r>
      <w:r w:rsidRPr="00B60718">
        <w:rPr>
          <w:rFonts w:ascii="Garamond" w:hAnsi="Garamond" w:cs="Garamond"/>
          <w:i/>
          <w:iCs/>
          <w:sz w:val="20"/>
          <w:szCs w:val="20"/>
        </w:rPr>
        <w:t>Business Review</w:t>
      </w:r>
      <w:r w:rsidRPr="00B60718">
        <w:rPr>
          <w:rFonts w:ascii="Garamond" w:hAnsi="Garamond" w:cs="Garamond"/>
          <w:sz w:val="20"/>
          <w:szCs w:val="20"/>
        </w:rPr>
        <w:t xml:space="preserve"> of the Federal Reserve Bank of Philadelphia, Q2, 2004, 7-17</w:t>
      </w:r>
    </w:p>
    <w:p w14:paraId="040CBD07" w14:textId="77777777" w:rsidR="007C113A" w:rsidRPr="00B60718" w:rsidRDefault="007C113A" w:rsidP="007C113A">
      <w:pPr>
        <w:rPr>
          <w:rFonts w:ascii="Garamond" w:hAnsi="Garamond" w:cs="Garamond"/>
          <w:sz w:val="20"/>
          <w:szCs w:val="20"/>
        </w:rPr>
      </w:pPr>
    </w:p>
    <w:p w14:paraId="77BC5AA1" w14:textId="6714911B"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“Compensating Differentials and the Social Value of NFL Franchises” (</w:t>
      </w:r>
      <w:r w:rsidR="00A940C0">
        <w:rPr>
          <w:rFonts w:ascii="Garamond" w:hAnsi="Garamond" w:cs="Garamond"/>
          <w:sz w:val="20"/>
          <w:szCs w:val="20"/>
        </w:rPr>
        <w:t>with</w:t>
      </w:r>
      <w:r w:rsidRPr="00B60718">
        <w:rPr>
          <w:rFonts w:ascii="Garamond" w:hAnsi="Garamond" w:cs="Garamond"/>
          <w:sz w:val="20"/>
          <w:szCs w:val="20"/>
        </w:rPr>
        <w:t xml:space="preserve"> Jerry Carlino), </w:t>
      </w:r>
      <w:r w:rsidRPr="00B60718">
        <w:rPr>
          <w:rFonts w:ascii="Garamond" w:hAnsi="Garamond" w:cs="Garamond"/>
          <w:i/>
          <w:iCs/>
          <w:sz w:val="20"/>
          <w:szCs w:val="20"/>
        </w:rPr>
        <w:t xml:space="preserve">Journal of Urban Economics, </w:t>
      </w:r>
      <w:r w:rsidRPr="00B60718">
        <w:rPr>
          <w:rFonts w:ascii="Garamond" w:hAnsi="Garamond" w:cs="Garamond"/>
          <w:sz w:val="20"/>
          <w:szCs w:val="20"/>
        </w:rPr>
        <w:t>July 2004, 56, 25-50</w:t>
      </w:r>
    </w:p>
    <w:p w14:paraId="0FEDCF52" w14:textId="77777777" w:rsidR="007C113A" w:rsidRPr="00B60718" w:rsidRDefault="007C113A" w:rsidP="007C113A">
      <w:pPr>
        <w:rPr>
          <w:rFonts w:ascii="Garamond" w:hAnsi="Garamond" w:cs="Garamond"/>
          <w:sz w:val="20"/>
          <w:szCs w:val="20"/>
        </w:rPr>
      </w:pPr>
    </w:p>
    <w:p w14:paraId="313747F2"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“Gracing the Land of Elvis and Beale Street: Historic Designation and Property Values in Memphis” (with Michael Lahr), </w:t>
      </w:r>
      <w:r w:rsidRPr="00B60718">
        <w:rPr>
          <w:rFonts w:ascii="Garamond" w:hAnsi="Garamond" w:cs="Garamond"/>
          <w:i/>
          <w:iCs/>
          <w:sz w:val="20"/>
          <w:szCs w:val="20"/>
        </w:rPr>
        <w:t>Real Estate Economics</w:t>
      </w:r>
      <w:r w:rsidRPr="00B60718">
        <w:rPr>
          <w:rFonts w:ascii="Garamond" w:hAnsi="Garamond" w:cs="Garamond"/>
          <w:sz w:val="20"/>
          <w:szCs w:val="20"/>
        </w:rPr>
        <w:t>, Fall 2005, 33, 487-508</w:t>
      </w:r>
    </w:p>
    <w:p w14:paraId="30CFC982" w14:textId="77777777" w:rsidR="007C113A" w:rsidRPr="00B60718" w:rsidRDefault="007C113A" w:rsidP="007C113A">
      <w:pPr>
        <w:rPr>
          <w:rFonts w:ascii="Garamond" w:hAnsi="Garamond" w:cs="Garamond"/>
          <w:sz w:val="20"/>
          <w:szCs w:val="20"/>
        </w:rPr>
      </w:pPr>
    </w:p>
    <w:p w14:paraId="2E725BB7" w14:textId="77777777" w:rsidR="007C113A" w:rsidRPr="00B60718" w:rsidRDefault="007C113A" w:rsidP="007C113A">
      <w:pPr>
        <w:rPr>
          <w:rFonts w:ascii="Garamond" w:hAnsi="Garamond" w:cs="Garamond"/>
          <w:sz w:val="20"/>
          <w:szCs w:val="20"/>
          <w:u w:val="single"/>
        </w:rPr>
      </w:pPr>
      <w:r w:rsidRPr="00B60718">
        <w:rPr>
          <w:rFonts w:ascii="Garamond" w:hAnsi="Garamond" w:cs="Garamond"/>
          <w:sz w:val="20"/>
          <w:szCs w:val="20"/>
        </w:rPr>
        <w:t xml:space="preserve">“Current Events: The Effects of Electricity Deregulation on State Economies”, </w:t>
      </w:r>
      <w:r w:rsidRPr="00B60718">
        <w:rPr>
          <w:rFonts w:ascii="Garamond" w:hAnsi="Garamond" w:cs="Garamond"/>
          <w:i/>
          <w:iCs/>
          <w:sz w:val="20"/>
          <w:szCs w:val="20"/>
        </w:rPr>
        <w:t>Journal of Regional Science,</w:t>
      </w:r>
      <w:r w:rsidRPr="00B60718">
        <w:rPr>
          <w:rFonts w:ascii="Garamond" w:hAnsi="Garamond" w:cs="Garamond"/>
          <w:sz w:val="20"/>
          <w:szCs w:val="20"/>
        </w:rPr>
        <w:t xml:space="preserve"> February 2006, 46, 147-168</w:t>
      </w:r>
    </w:p>
    <w:p w14:paraId="74354D00" w14:textId="77777777" w:rsidR="007C113A" w:rsidRPr="00B60718" w:rsidRDefault="007C113A" w:rsidP="007C113A">
      <w:pPr>
        <w:rPr>
          <w:rFonts w:ascii="Garamond" w:hAnsi="Garamond" w:cs="Garamond"/>
          <w:sz w:val="20"/>
          <w:szCs w:val="20"/>
          <w:u w:val="single"/>
        </w:rPr>
      </w:pPr>
    </w:p>
    <w:p w14:paraId="3BD7EAD1" w14:textId="12FD9EBE" w:rsidR="007C113A" w:rsidRPr="00B60718" w:rsidRDefault="007C113A" w:rsidP="007C113A">
      <w:pPr>
        <w:rPr>
          <w:rFonts w:ascii="Garamond" w:hAnsi="Garamond" w:cs="Garamond"/>
          <w:sz w:val="20"/>
          <w:szCs w:val="20"/>
        </w:rPr>
      </w:pPr>
      <w:r w:rsidRPr="00B60718">
        <w:rPr>
          <w:rFonts w:ascii="Garamond" w:hAnsi="Garamond" w:cs="Garamond"/>
          <w:sz w:val="20"/>
          <w:szCs w:val="20"/>
        </w:rPr>
        <w:t>“Compensating Differentials and the Social Value of NFL Franchises: Reply” (</w:t>
      </w:r>
      <w:r w:rsidR="00A940C0">
        <w:rPr>
          <w:rFonts w:ascii="Garamond" w:hAnsi="Garamond" w:cs="Garamond"/>
          <w:sz w:val="20"/>
          <w:szCs w:val="20"/>
        </w:rPr>
        <w:t>with</w:t>
      </w:r>
      <w:r w:rsidRPr="00B60718">
        <w:rPr>
          <w:rFonts w:ascii="Garamond" w:hAnsi="Garamond" w:cs="Garamond"/>
          <w:sz w:val="20"/>
          <w:szCs w:val="20"/>
        </w:rPr>
        <w:t xml:space="preserve"> Jerry Carlino)</w:t>
      </w:r>
      <w:r w:rsidR="00A940C0" w:rsidRPr="00B60718">
        <w:rPr>
          <w:rFonts w:ascii="Garamond" w:hAnsi="Garamond" w:cs="Garamond"/>
          <w:sz w:val="20"/>
          <w:szCs w:val="20"/>
        </w:rPr>
        <w:t>, Journal</w:t>
      </w:r>
      <w:r w:rsidRPr="00B60718">
        <w:rPr>
          <w:rFonts w:ascii="Garamond" w:hAnsi="Garamond" w:cs="Garamond"/>
          <w:i/>
          <w:iCs/>
          <w:sz w:val="20"/>
          <w:szCs w:val="20"/>
        </w:rPr>
        <w:t xml:space="preserve"> of Urban Economics</w:t>
      </w:r>
      <w:r w:rsidRPr="00B60718">
        <w:rPr>
          <w:rFonts w:ascii="Garamond" w:hAnsi="Garamond" w:cs="Garamond"/>
          <w:sz w:val="20"/>
          <w:szCs w:val="20"/>
        </w:rPr>
        <w:t>, July 2006, 60, 132-138</w:t>
      </w:r>
    </w:p>
    <w:p w14:paraId="65582A77" w14:textId="77777777" w:rsidR="007C113A" w:rsidRPr="00B60718" w:rsidRDefault="007C113A" w:rsidP="007C113A">
      <w:pPr>
        <w:rPr>
          <w:rFonts w:ascii="Garamond" w:hAnsi="Garamond" w:cs="Garamond"/>
          <w:sz w:val="20"/>
          <w:szCs w:val="20"/>
        </w:rPr>
      </w:pPr>
    </w:p>
    <w:p w14:paraId="02620F92" w14:textId="47D5A1FC" w:rsidR="007C113A" w:rsidRPr="00B60718" w:rsidRDefault="007C113A" w:rsidP="007C113A">
      <w:pPr>
        <w:rPr>
          <w:rFonts w:ascii="Garamond" w:hAnsi="Garamond" w:cs="Garamond"/>
          <w:sz w:val="20"/>
          <w:szCs w:val="20"/>
        </w:rPr>
      </w:pPr>
      <w:r w:rsidRPr="00B60718">
        <w:rPr>
          <w:rFonts w:ascii="Garamond" w:hAnsi="Garamond" w:cs="Garamond"/>
          <w:sz w:val="20"/>
          <w:szCs w:val="20"/>
        </w:rPr>
        <w:t>“The Dynamics of Neighborhood-Level Quantile House Price Indexes” (</w:t>
      </w:r>
      <w:r w:rsidR="00A940C0">
        <w:rPr>
          <w:rFonts w:ascii="Garamond" w:hAnsi="Garamond" w:cs="Garamond"/>
          <w:sz w:val="20"/>
          <w:szCs w:val="20"/>
        </w:rPr>
        <w:t>with</w:t>
      </w:r>
      <w:r w:rsidRPr="00B60718">
        <w:rPr>
          <w:rFonts w:ascii="Garamond" w:hAnsi="Garamond" w:cs="Garamond"/>
          <w:sz w:val="20"/>
          <w:szCs w:val="20"/>
        </w:rPr>
        <w:t xml:space="preserve"> Dan McMillen), </w:t>
      </w:r>
      <w:r w:rsidRPr="00B60718">
        <w:rPr>
          <w:rFonts w:ascii="Garamond" w:hAnsi="Garamond" w:cs="Garamond"/>
          <w:i/>
          <w:iCs/>
          <w:sz w:val="20"/>
          <w:szCs w:val="20"/>
        </w:rPr>
        <w:t xml:space="preserve">Urban Studies, </w:t>
      </w:r>
      <w:r w:rsidRPr="00B60718">
        <w:rPr>
          <w:rFonts w:ascii="Garamond" w:hAnsi="Garamond" w:cs="Garamond"/>
          <w:sz w:val="20"/>
          <w:szCs w:val="20"/>
        </w:rPr>
        <w:t>July 2007, 44, 1517-1537</w:t>
      </w:r>
    </w:p>
    <w:p w14:paraId="06FBFC94" w14:textId="77777777" w:rsidR="007C113A" w:rsidRPr="00B60718" w:rsidRDefault="007C113A" w:rsidP="007C113A">
      <w:pPr>
        <w:rPr>
          <w:rFonts w:ascii="Garamond" w:hAnsi="Garamond" w:cs="Garamond"/>
          <w:sz w:val="20"/>
          <w:szCs w:val="20"/>
        </w:rPr>
      </w:pPr>
    </w:p>
    <w:p w14:paraId="0C157783"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 xml:space="preserve">“Simultaneous Estimation of Cohort, Age, and Time Effects in Housing Prices” (with Daniel McMillen),  </w:t>
      </w:r>
      <w:r w:rsidRPr="00B60718">
        <w:rPr>
          <w:rFonts w:ascii="Garamond" w:hAnsi="Garamond" w:cs="Garamond"/>
          <w:i/>
          <w:iCs/>
          <w:sz w:val="20"/>
          <w:szCs w:val="20"/>
        </w:rPr>
        <w:t xml:space="preserve">Journal of Housing Economics, </w:t>
      </w:r>
      <w:r w:rsidRPr="00B60718">
        <w:rPr>
          <w:rFonts w:ascii="Garamond" w:hAnsi="Garamond" w:cs="Garamond"/>
          <w:sz w:val="20"/>
          <w:szCs w:val="20"/>
        </w:rPr>
        <w:t>June 2008, 17, 138-151</w:t>
      </w:r>
    </w:p>
    <w:p w14:paraId="2E969A79" w14:textId="77777777" w:rsidR="007C113A" w:rsidRPr="00B60718" w:rsidRDefault="007C113A" w:rsidP="007C113A">
      <w:pPr>
        <w:rPr>
          <w:rFonts w:ascii="Garamond" w:hAnsi="Garamond" w:cs="Garamond"/>
          <w:sz w:val="20"/>
          <w:szCs w:val="20"/>
        </w:rPr>
      </w:pPr>
    </w:p>
    <w:p w14:paraId="62B0DFE3" w14:textId="3ED50915" w:rsidR="007C113A" w:rsidRPr="00B60718" w:rsidRDefault="007C113A" w:rsidP="007C113A">
      <w:pPr>
        <w:rPr>
          <w:rFonts w:ascii="Garamond" w:hAnsi="Garamond" w:cs="Garamond"/>
          <w:sz w:val="20"/>
          <w:szCs w:val="20"/>
        </w:rPr>
      </w:pPr>
      <w:r w:rsidRPr="00B60718">
        <w:rPr>
          <w:rFonts w:ascii="Garamond" w:hAnsi="Garamond" w:cs="Garamond"/>
          <w:sz w:val="20"/>
          <w:szCs w:val="20"/>
        </w:rPr>
        <w:t>“Housing Tenure and Labor Market Impacts: The Search Goes On” (</w:t>
      </w:r>
      <w:r w:rsidR="00A940C0">
        <w:rPr>
          <w:rFonts w:ascii="Garamond" w:hAnsi="Garamond" w:cs="Garamond"/>
          <w:sz w:val="20"/>
          <w:szCs w:val="20"/>
        </w:rPr>
        <w:t>with</w:t>
      </w:r>
      <w:r w:rsidRPr="00B60718">
        <w:rPr>
          <w:rFonts w:ascii="Garamond" w:hAnsi="Garamond" w:cs="Garamond"/>
          <w:sz w:val="20"/>
          <w:szCs w:val="20"/>
        </w:rPr>
        <w:t xml:space="preserve"> Lynn Fisher) </w:t>
      </w:r>
      <w:r w:rsidRPr="00B60718">
        <w:rPr>
          <w:rFonts w:ascii="Garamond" w:hAnsi="Garamond" w:cs="Garamond"/>
          <w:i/>
          <w:iCs/>
          <w:sz w:val="20"/>
          <w:szCs w:val="20"/>
        </w:rPr>
        <w:t xml:space="preserve">Journal of Urban Economics, </w:t>
      </w:r>
      <w:r w:rsidRPr="00B60718">
        <w:rPr>
          <w:rFonts w:ascii="Garamond" w:hAnsi="Garamond" w:cs="Garamond"/>
          <w:sz w:val="20"/>
          <w:szCs w:val="20"/>
        </w:rPr>
        <w:t>May 2009, 252-264</w:t>
      </w:r>
    </w:p>
    <w:p w14:paraId="3689E8CC" w14:textId="77777777" w:rsidR="007C113A" w:rsidRPr="00B60718" w:rsidRDefault="007C113A" w:rsidP="007C113A">
      <w:pPr>
        <w:rPr>
          <w:rFonts w:ascii="Garamond" w:hAnsi="Garamond" w:cs="Garamond"/>
          <w:sz w:val="20"/>
          <w:szCs w:val="20"/>
        </w:rPr>
      </w:pPr>
    </w:p>
    <w:p w14:paraId="63B4B213" w14:textId="77777777" w:rsidR="007C113A" w:rsidRPr="00B60718" w:rsidRDefault="007C113A" w:rsidP="007C113A">
      <w:pPr>
        <w:rPr>
          <w:rFonts w:ascii="Garamond" w:hAnsi="Garamond" w:cs="Garamond"/>
          <w:i/>
          <w:iCs/>
          <w:sz w:val="20"/>
          <w:szCs w:val="20"/>
        </w:rPr>
      </w:pPr>
      <w:r w:rsidRPr="00B60718">
        <w:rPr>
          <w:rFonts w:ascii="Garamond" w:hAnsi="Garamond" w:cs="Garamond"/>
          <w:sz w:val="20"/>
          <w:szCs w:val="20"/>
        </w:rPr>
        <w:t xml:space="preserve">“A Note on Testing the Spatial Error Components Model” (with Fernando </w:t>
      </w:r>
      <w:proofErr w:type="spellStart"/>
      <w:r w:rsidRPr="00B60718">
        <w:rPr>
          <w:rFonts w:ascii="Garamond" w:hAnsi="Garamond" w:cs="Garamond"/>
          <w:sz w:val="20"/>
          <w:szCs w:val="20"/>
        </w:rPr>
        <w:t>Carriazo</w:t>
      </w:r>
      <w:proofErr w:type="spellEnd"/>
      <w:r w:rsidRPr="00B60718">
        <w:rPr>
          <w:rFonts w:ascii="Garamond" w:hAnsi="Garamond" w:cs="Garamond"/>
          <w:sz w:val="20"/>
          <w:szCs w:val="20"/>
        </w:rPr>
        <w:t xml:space="preserve">), </w:t>
      </w:r>
      <w:r w:rsidRPr="00B60718">
        <w:rPr>
          <w:rFonts w:ascii="Garamond" w:hAnsi="Garamond" w:cs="Garamond"/>
          <w:i/>
          <w:iCs/>
          <w:sz w:val="20"/>
          <w:szCs w:val="20"/>
        </w:rPr>
        <w:t xml:space="preserve">Regional Science and Urban Economics, </w:t>
      </w:r>
      <w:r w:rsidRPr="00B60718">
        <w:rPr>
          <w:rFonts w:ascii="Garamond" w:hAnsi="Garamond" w:cs="Garamond"/>
          <w:sz w:val="20"/>
          <w:szCs w:val="20"/>
        </w:rPr>
        <w:t>September 2010, 331-335</w:t>
      </w:r>
    </w:p>
    <w:p w14:paraId="2620662F" w14:textId="77777777" w:rsidR="007C113A" w:rsidRPr="00B60718" w:rsidRDefault="007C113A" w:rsidP="007C113A">
      <w:pPr>
        <w:rPr>
          <w:rFonts w:ascii="Garamond" w:hAnsi="Garamond" w:cs="Garamond"/>
          <w:i/>
          <w:iCs/>
          <w:sz w:val="20"/>
          <w:szCs w:val="20"/>
        </w:rPr>
      </w:pPr>
    </w:p>
    <w:p w14:paraId="43FCE666" w14:textId="77777777" w:rsidR="007C113A" w:rsidRPr="00B60718" w:rsidRDefault="007C113A" w:rsidP="007C113A">
      <w:pPr>
        <w:rPr>
          <w:rFonts w:ascii="Garamond" w:hAnsi="Garamond" w:cs="Garamond"/>
          <w:i/>
          <w:iCs/>
          <w:sz w:val="20"/>
          <w:szCs w:val="20"/>
        </w:rPr>
      </w:pPr>
      <w:r w:rsidRPr="00B60718">
        <w:rPr>
          <w:rFonts w:ascii="Garamond" w:hAnsi="Garamond" w:cs="Garamond"/>
          <w:sz w:val="20"/>
          <w:szCs w:val="20"/>
        </w:rPr>
        <w:t xml:space="preserve">“Temporal and Ethnic Decompositions of Homeownership Rates: Synthetic Cohorts </w:t>
      </w:r>
      <w:r w:rsidR="001F1AB5" w:rsidRPr="00B60718">
        <w:rPr>
          <w:rFonts w:ascii="Garamond" w:hAnsi="Garamond" w:cs="Garamond"/>
          <w:sz w:val="20"/>
          <w:szCs w:val="20"/>
        </w:rPr>
        <w:t>across</w:t>
      </w:r>
      <w:r w:rsidRPr="00B60718">
        <w:rPr>
          <w:rFonts w:ascii="Garamond" w:hAnsi="Garamond" w:cs="Garamond"/>
          <w:sz w:val="20"/>
          <w:szCs w:val="20"/>
        </w:rPr>
        <w:t xml:space="preserve"> Five Censuses” (with Maurice Dalton) </w:t>
      </w:r>
      <w:r w:rsidRPr="00B60718">
        <w:rPr>
          <w:rFonts w:ascii="Garamond" w:hAnsi="Garamond" w:cs="Garamond"/>
          <w:i/>
          <w:iCs/>
          <w:sz w:val="20"/>
          <w:szCs w:val="20"/>
        </w:rPr>
        <w:t>Journal of Housing Economics</w:t>
      </w:r>
      <w:r w:rsidRPr="00B60718">
        <w:rPr>
          <w:rFonts w:ascii="Garamond" w:hAnsi="Garamond" w:cs="Garamond"/>
          <w:sz w:val="20"/>
          <w:szCs w:val="20"/>
        </w:rPr>
        <w:t>, September 2010, 19, 155-166</w:t>
      </w:r>
    </w:p>
    <w:p w14:paraId="581FC247" w14:textId="77777777" w:rsidR="007C113A" w:rsidRPr="00B60718" w:rsidRDefault="007C113A" w:rsidP="007C113A">
      <w:pPr>
        <w:rPr>
          <w:rFonts w:ascii="Garamond" w:hAnsi="Garamond" w:cs="Garamond"/>
          <w:i/>
          <w:iCs/>
          <w:sz w:val="20"/>
          <w:szCs w:val="20"/>
        </w:rPr>
      </w:pPr>
    </w:p>
    <w:p w14:paraId="556CF4DC" w14:textId="77777777" w:rsidR="007C113A" w:rsidRPr="00B60718" w:rsidRDefault="007C113A" w:rsidP="007C113A">
      <w:pPr>
        <w:rPr>
          <w:rFonts w:ascii="Garamond" w:hAnsi="Garamond" w:cs="Garamond"/>
          <w:sz w:val="20"/>
          <w:szCs w:val="20"/>
        </w:rPr>
      </w:pPr>
      <w:r w:rsidRPr="00B60718">
        <w:rPr>
          <w:rFonts w:ascii="Garamond" w:hAnsi="Garamond" w:cs="Garamond"/>
          <w:sz w:val="20"/>
          <w:szCs w:val="20"/>
        </w:rPr>
        <w:t>“Tax Revisions of 2004 and Pro Sports Team Ownership” (with Rodney Fort)</w:t>
      </w:r>
      <w:r w:rsidRPr="00B60718">
        <w:rPr>
          <w:rFonts w:ascii="Garamond" w:hAnsi="Garamond" w:cs="Garamond"/>
          <w:i/>
          <w:iCs/>
          <w:sz w:val="20"/>
          <w:szCs w:val="20"/>
        </w:rPr>
        <w:t xml:space="preserve">, Contemporary Economic Policy, </w:t>
      </w:r>
      <w:r w:rsidRPr="00B60718">
        <w:rPr>
          <w:rFonts w:ascii="Garamond" w:hAnsi="Garamond" w:cs="Garamond"/>
          <w:sz w:val="20"/>
          <w:szCs w:val="20"/>
        </w:rPr>
        <w:t>October 2010, 28, 464-473</w:t>
      </w:r>
    </w:p>
    <w:p w14:paraId="4FFA784F" w14:textId="77777777" w:rsidR="007C113A" w:rsidRPr="00B60718" w:rsidRDefault="007C113A" w:rsidP="007C113A">
      <w:pPr>
        <w:rPr>
          <w:rFonts w:ascii="Garamond" w:hAnsi="Garamond" w:cs="Garamond"/>
          <w:sz w:val="20"/>
          <w:szCs w:val="20"/>
        </w:rPr>
      </w:pPr>
    </w:p>
    <w:p w14:paraId="56E6471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“The Effect of Risk on the Effect of a Land Tax: A Simulation” (with Herman Li), </w:t>
      </w:r>
      <w:r w:rsidRPr="00B60718">
        <w:rPr>
          <w:rFonts w:ascii="Garamond" w:hAnsi="Garamond" w:cs="Garamond"/>
          <w:i/>
          <w:iCs/>
          <w:sz w:val="20"/>
          <w:szCs w:val="20"/>
        </w:rPr>
        <w:t xml:space="preserve">Regional Science and Urban Economics, </w:t>
      </w:r>
      <w:r w:rsidRPr="00B60718">
        <w:rPr>
          <w:rFonts w:ascii="Garamond" w:hAnsi="Garamond" w:cs="Garamond"/>
          <w:sz w:val="20"/>
          <w:szCs w:val="20"/>
        </w:rPr>
        <w:t>November 2010, 40, 530-537</w:t>
      </w:r>
    </w:p>
    <w:p w14:paraId="5B430A4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35ED874E"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“On the Hybrid Nature of REITs</w:t>
      </w:r>
      <w:r w:rsidR="00EB2996" w:rsidRPr="00B60718">
        <w:rPr>
          <w:rFonts w:ascii="Garamond" w:hAnsi="Garamond" w:cs="Garamond"/>
          <w:sz w:val="20"/>
          <w:szCs w:val="20"/>
        </w:rPr>
        <w:t>” (</w:t>
      </w:r>
      <w:r w:rsidRPr="00B60718">
        <w:rPr>
          <w:rFonts w:ascii="Garamond" w:hAnsi="Garamond" w:cs="Garamond"/>
          <w:sz w:val="20"/>
          <w:szCs w:val="20"/>
        </w:rPr>
        <w:t xml:space="preserve">with Walter </w:t>
      </w:r>
      <w:proofErr w:type="spellStart"/>
      <w:r w:rsidRPr="00B60718">
        <w:rPr>
          <w:rFonts w:ascii="Garamond" w:hAnsi="Garamond" w:cs="Garamond"/>
          <w:sz w:val="20"/>
          <w:szCs w:val="20"/>
        </w:rPr>
        <w:t>Boudry</w:t>
      </w:r>
      <w:proofErr w:type="spellEnd"/>
      <w:r w:rsidRPr="00B60718">
        <w:rPr>
          <w:rFonts w:ascii="Garamond" w:hAnsi="Garamond" w:cs="Garamond"/>
          <w:sz w:val="20"/>
          <w:szCs w:val="20"/>
        </w:rPr>
        <w:t xml:space="preserve">, Jarl Kallberg, and Crocker Liu), </w:t>
      </w:r>
      <w:r w:rsidRPr="00B60718">
        <w:rPr>
          <w:rFonts w:ascii="Garamond" w:hAnsi="Garamond" w:cs="Garamond"/>
          <w:i/>
          <w:iCs/>
          <w:sz w:val="20"/>
          <w:szCs w:val="20"/>
        </w:rPr>
        <w:t>Journal of Real Estate Finance and Economics</w:t>
      </w:r>
      <w:r w:rsidRPr="00B60718">
        <w:rPr>
          <w:rFonts w:ascii="Garamond" w:hAnsi="Garamond" w:cs="Garamond"/>
          <w:sz w:val="20"/>
          <w:szCs w:val="20"/>
        </w:rPr>
        <w:t>, January 2012, 44, 230-249</w:t>
      </w:r>
    </w:p>
    <w:p w14:paraId="746C827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1D5115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“Mobility and Mo</w:t>
      </w:r>
      <w:r w:rsidR="00EB2996" w:rsidRPr="00B60718">
        <w:rPr>
          <w:rFonts w:ascii="Garamond" w:hAnsi="Garamond" w:cs="Garamond"/>
          <w:sz w:val="20"/>
          <w:szCs w:val="20"/>
        </w:rPr>
        <w:t>rtgages: Evidence from the PSID”</w:t>
      </w:r>
      <w:r w:rsidRPr="00B60718">
        <w:rPr>
          <w:rFonts w:ascii="Garamond" w:hAnsi="Garamond" w:cs="Garamond"/>
          <w:sz w:val="20"/>
          <w:szCs w:val="20"/>
        </w:rPr>
        <w:t xml:space="preserve"> (with Paul Grieco), </w:t>
      </w:r>
      <w:r w:rsidRPr="00B60718">
        <w:rPr>
          <w:rFonts w:ascii="Garamond" w:hAnsi="Garamond" w:cs="Garamond"/>
          <w:i/>
          <w:iCs/>
          <w:sz w:val="20"/>
          <w:szCs w:val="20"/>
        </w:rPr>
        <w:t>Regional Science and Urban Economics</w:t>
      </w:r>
      <w:r w:rsidRPr="00B60718">
        <w:rPr>
          <w:rFonts w:ascii="Garamond" w:hAnsi="Garamond" w:cs="Garamond"/>
          <w:sz w:val="20"/>
          <w:szCs w:val="20"/>
        </w:rPr>
        <w:t>, January 2013, 43, 1-7</w:t>
      </w:r>
    </w:p>
    <w:p w14:paraId="66077D8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4867FAC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"Institutional and Demographic Influences on the Presence, Scale and Geographic Scope of Individual Chinese Real Estate Investment" (with Mingzhe Tang) </w:t>
      </w:r>
      <w:r w:rsidRPr="00B60718">
        <w:rPr>
          <w:rFonts w:ascii="Garamond" w:hAnsi="Garamond" w:cs="Garamond"/>
          <w:i/>
          <w:iCs/>
          <w:sz w:val="20"/>
          <w:szCs w:val="20"/>
        </w:rPr>
        <w:t>Regional Science and Urban Economics</w:t>
      </w:r>
      <w:r w:rsidRPr="00B60718">
        <w:rPr>
          <w:rFonts w:ascii="Garamond" w:hAnsi="Garamond" w:cs="Garamond"/>
          <w:sz w:val="20"/>
          <w:szCs w:val="20"/>
        </w:rPr>
        <w:t>, March 2013, 43, 187-196</w:t>
      </w:r>
    </w:p>
    <w:p w14:paraId="580CF83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49A3D5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“Do Housing Prices Impact Business Starts?” (with Lakshmi </w:t>
      </w:r>
      <w:proofErr w:type="spellStart"/>
      <w:r w:rsidRPr="00B60718">
        <w:rPr>
          <w:rFonts w:ascii="Garamond" w:hAnsi="Garamond" w:cs="Garamond"/>
          <w:sz w:val="20"/>
          <w:szCs w:val="20"/>
        </w:rPr>
        <w:t>Balasubramanyan</w:t>
      </w:r>
      <w:proofErr w:type="spellEnd"/>
      <w:r w:rsidRPr="00B60718">
        <w:rPr>
          <w:rFonts w:ascii="Garamond" w:hAnsi="Garamond" w:cs="Garamond"/>
          <w:sz w:val="20"/>
          <w:szCs w:val="20"/>
        </w:rPr>
        <w:t xml:space="preserve">) </w:t>
      </w:r>
      <w:r w:rsidRPr="00B60718">
        <w:rPr>
          <w:rFonts w:ascii="Garamond" w:hAnsi="Garamond" w:cs="Garamond"/>
          <w:i/>
          <w:iCs/>
          <w:sz w:val="20"/>
          <w:szCs w:val="20"/>
        </w:rPr>
        <w:t xml:space="preserve">Journal of Housing Economics, </w:t>
      </w:r>
      <w:r w:rsidRPr="00B60718">
        <w:rPr>
          <w:rFonts w:ascii="Garamond" w:hAnsi="Garamond" w:cs="Garamond"/>
          <w:sz w:val="20"/>
          <w:szCs w:val="20"/>
        </w:rPr>
        <w:t>March 2013, 22, 36-44</w:t>
      </w:r>
    </w:p>
    <w:p w14:paraId="2C307F76"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B969C9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“On Indexing Real Estate Properties and Portfolios” (with Walter </w:t>
      </w:r>
      <w:proofErr w:type="spellStart"/>
      <w:r w:rsidRPr="00B60718">
        <w:rPr>
          <w:rFonts w:ascii="Garamond" w:hAnsi="Garamond" w:cs="Garamond"/>
          <w:sz w:val="20"/>
          <w:szCs w:val="20"/>
        </w:rPr>
        <w:t>Boudry</w:t>
      </w:r>
      <w:proofErr w:type="spellEnd"/>
      <w:r w:rsidRPr="00B60718">
        <w:rPr>
          <w:rFonts w:ascii="Garamond" w:hAnsi="Garamond" w:cs="Garamond"/>
          <w:sz w:val="20"/>
          <w:szCs w:val="20"/>
        </w:rPr>
        <w:t>, J</w:t>
      </w:r>
      <w:r w:rsidR="001F1AB5" w:rsidRPr="00B60718">
        <w:rPr>
          <w:rFonts w:ascii="Garamond" w:hAnsi="Garamond" w:cs="Garamond"/>
          <w:sz w:val="20"/>
          <w:szCs w:val="20"/>
        </w:rPr>
        <w:t>arl Kallberg, and Crocker Liu),</w:t>
      </w:r>
      <w:r w:rsidRPr="00B60718">
        <w:rPr>
          <w:rFonts w:ascii="Garamond" w:hAnsi="Garamond" w:cs="Garamond"/>
          <w:sz w:val="20"/>
          <w:szCs w:val="20"/>
        </w:rPr>
        <w:t xml:space="preserve"> </w:t>
      </w:r>
      <w:r w:rsidRPr="00B60718">
        <w:rPr>
          <w:rFonts w:ascii="Garamond" w:hAnsi="Garamond" w:cs="Garamond"/>
          <w:i/>
          <w:iCs/>
          <w:sz w:val="20"/>
          <w:szCs w:val="20"/>
        </w:rPr>
        <w:t>Journal of Real Estate Finance and Economics</w:t>
      </w:r>
      <w:r w:rsidRPr="00B60718">
        <w:rPr>
          <w:rFonts w:ascii="Garamond" w:hAnsi="Garamond" w:cs="Garamond"/>
          <w:sz w:val="20"/>
          <w:szCs w:val="20"/>
        </w:rPr>
        <w:t>, May 2013</w:t>
      </w:r>
    </w:p>
    <w:p w14:paraId="3C016A8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1D61711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“Measuring the External Benefits of Homeownership” (with Herman Li) </w:t>
      </w:r>
      <w:r w:rsidRPr="00B60718">
        <w:rPr>
          <w:rFonts w:ascii="Garamond" w:hAnsi="Garamond" w:cs="Garamond"/>
          <w:i/>
          <w:iCs/>
          <w:sz w:val="20"/>
          <w:szCs w:val="20"/>
        </w:rPr>
        <w:t>Journal of Urban Economics</w:t>
      </w:r>
      <w:r w:rsidRPr="00B60718">
        <w:rPr>
          <w:rFonts w:ascii="Garamond" w:hAnsi="Garamond" w:cs="Garamond"/>
          <w:sz w:val="20"/>
          <w:szCs w:val="20"/>
        </w:rPr>
        <w:t>, September 2013, 77, 57-67</w:t>
      </w:r>
    </w:p>
    <w:p w14:paraId="3E3BB52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13A25FE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“Housing Prices and the Metropolitan Economy: A Portfolio Approach” (with Crocker Liu and Sriram </w:t>
      </w:r>
      <w:proofErr w:type="spellStart"/>
      <w:r w:rsidRPr="00B60718">
        <w:rPr>
          <w:rFonts w:ascii="Garamond" w:hAnsi="Garamond" w:cs="Garamond"/>
          <w:sz w:val="20"/>
          <w:szCs w:val="20"/>
        </w:rPr>
        <w:t>Villapurim</w:t>
      </w:r>
      <w:proofErr w:type="spellEnd"/>
      <w:r w:rsidRPr="00B60718">
        <w:rPr>
          <w:rFonts w:ascii="Garamond" w:hAnsi="Garamond" w:cs="Garamond"/>
          <w:sz w:val="20"/>
          <w:szCs w:val="20"/>
        </w:rPr>
        <w:t>),</w:t>
      </w:r>
      <w:r w:rsidRPr="00B60718">
        <w:rPr>
          <w:rFonts w:ascii="Garamond" w:hAnsi="Garamond" w:cs="Garamond"/>
          <w:i/>
          <w:iCs/>
          <w:sz w:val="20"/>
          <w:szCs w:val="20"/>
        </w:rPr>
        <w:t xml:space="preserve"> Regional Science and Urban Economics,</w:t>
      </w:r>
      <w:r w:rsidRPr="00B60718">
        <w:rPr>
          <w:rFonts w:ascii="Garamond" w:hAnsi="Garamond" w:cs="Garamond"/>
          <w:sz w:val="20"/>
          <w:szCs w:val="20"/>
        </w:rPr>
        <w:t xml:space="preserve"> November 2013, 43, 1023-1040</w:t>
      </w:r>
    </w:p>
    <w:p w14:paraId="57470C78" w14:textId="77777777" w:rsidR="00DA1D65" w:rsidRPr="00B60718" w:rsidRDefault="00DA1D6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BB63DB8" w14:textId="77777777" w:rsidR="00DA1D65" w:rsidRPr="00B60718" w:rsidRDefault="00DA1D65" w:rsidP="00DA1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“Online Information Search, Market Fundamentals and Apartment Real Estate” (with Prashant Das and Alan Ziobrowski) </w:t>
      </w:r>
      <w:r w:rsidRPr="00B60718">
        <w:rPr>
          <w:rFonts w:ascii="Garamond" w:hAnsi="Garamond" w:cs="Garamond"/>
          <w:i/>
          <w:sz w:val="20"/>
          <w:szCs w:val="20"/>
        </w:rPr>
        <w:t xml:space="preserve">Journal of Real Estate Finance and Economics, </w:t>
      </w:r>
      <w:r w:rsidRPr="00B60718">
        <w:rPr>
          <w:rFonts w:ascii="Garamond" w:hAnsi="Garamond" w:cs="Garamond"/>
          <w:sz w:val="20"/>
          <w:szCs w:val="20"/>
        </w:rPr>
        <w:t>November 2015, 51, 480-502</w:t>
      </w:r>
      <w:r w:rsidRPr="00B60718">
        <w:rPr>
          <w:rFonts w:ascii="Garamond" w:hAnsi="Garamond" w:cs="Garamond"/>
          <w:i/>
          <w:sz w:val="20"/>
          <w:szCs w:val="20"/>
        </w:rPr>
        <w:t xml:space="preserve"> </w:t>
      </w:r>
    </w:p>
    <w:p w14:paraId="796AABC9" w14:textId="77777777" w:rsidR="00822479" w:rsidRPr="00B60718" w:rsidRDefault="00822479"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
          <w:iCs/>
          <w:sz w:val="20"/>
          <w:szCs w:val="20"/>
        </w:rPr>
      </w:pPr>
    </w:p>
    <w:p w14:paraId="0C4D2619" w14:textId="77777777" w:rsidR="006E042C" w:rsidRPr="00B60718" w:rsidRDefault="00822479" w:rsidP="00822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
          <w:iCs/>
          <w:sz w:val="20"/>
          <w:szCs w:val="20"/>
        </w:rPr>
      </w:pPr>
      <w:r w:rsidRPr="00B60718">
        <w:rPr>
          <w:rFonts w:ascii="Garamond" w:hAnsi="Garamond" w:cs="Garamond"/>
          <w:sz w:val="20"/>
          <w:szCs w:val="20"/>
        </w:rPr>
        <w:t xml:space="preserve">“The Repeat Rent Index” (with Brent Ambrose and Jiro Yoshida) </w:t>
      </w:r>
      <w:r w:rsidR="00E8197A" w:rsidRPr="00B60718">
        <w:rPr>
          <w:rFonts w:ascii="Garamond" w:hAnsi="Garamond" w:cs="Garamond"/>
          <w:i/>
          <w:sz w:val="20"/>
          <w:szCs w:val="20"/>
        </w:rPr>
        <w:t>Review of Economics and Statistics</w:t>
      </w:r>
      <w:r w:rsidR="00E8197A" w:rsidRPr="00B60718">
        <w:rPr>
          <w:rFonts w:ascii="Garamond" w:hAnsi="Garamond" w:cs="Garamond"/>
          <w:sz w:val="20"/>
          <w:szCs w:val="20"/>
        </w:rPr>
        <w:t>, December 2015, 97, 939-950</w:t>
      </w:r>
    </w:p>
    <w:p w14:paraId="06BB4C1A" w14:textId="77777777" w:rsidR="00E8197A" w:rsidRPr="00B60718" w:rsidRDefault="00E8197A" w:rsidP="00E81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A632BB4" w14:textId="4C9D1D08" w:rsidR="00E8197A" w:rsidRPr="00B60718" w:rsidRDefault="009F1153" w:rsidP="00E81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r w:rsidRPr="00B60718">
        <w:rPr>
          <w:rFonts w:ascii="Garamond" w:hAnsi="Garamond" w:cs="Garamond"/>
          <w:sz w:val="20"/>
          <w:szCs w:val="20"/>
        </w:rPr>
        <w:t>“</w:t>
      </w:r>
      <w:r w:rsidR="00E8197A" w:rsidRPr="00B60718">
        <w:rPr>
          <w:rFonts w:ascii="Garamond" w:hAnsi="Garamond" w:cs="Garamond"/>
          <w:sz w:val="20"/>
          <w:szCs w:val="20"/>
        </w:rPr>
        <w:t>Optimal Drug Policy in Low-Income Neighborhoods” (with Sheng-Wen Chang and Ping Wang</w:t>
      </w:r>
      <w:r w:rsidR="00A940C0">
        <w:rPr>
          <w:rFonts w:ascii="Garamond" w:hAnsi="Garamond" w:cs="Garamond"/>
          <w:sz w:val="20"/>
          <w:szCs w:val="20"/>
        </w:rPr>
        <w:t xml:space="preserve">) </w:t>
      </w:r>
      <w:r w:rsidR="00E8197A" w:rsidRPr="00B60718">
        <w:rPr>
          <w:rFonts w:ascii="Garamond" w:hAnsi="Garamond" w:cs="Garamond"/>
          <w:i/>
          <w:iCs/>
          <w:sz w:val="20"/>
          <w:szCs w:val="20"/>
        </w:rPr>
        <w:t>Journal of Public Economic Theory</w:t>
      </w:r>
      <w:r w:rsidR="00577C35" w:rsidRPr="00B60718">
        <w:rPr>
          <w:rFonts w:ascii="Garamond" w:hAnsi="Garamond" w:cs="Garamond"/>
          <w:iCs/>
          <w:sz w:val="20"/>
          <w:szCs w:val="20"/>
        </w:rPr>
        <w:t>, October 2016, 726-751</w:t>
      </w:r>
    </w:p>
    <w:p w14:paraId="29908351" w14:textId="77777777" w:rsidR="00070556" w:rsidRPr="00B60718" w:rsidRDefault="00070556" w:rsidP="00E81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p>
    <w:p w14:paraId="280A759F" w14:textId="77777777" w:rsidR="00070556" w:rsidRPr="00B60718" w:rsidRDefault="00070556" w:rsidP="00070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iCs/>
          <w:sz w:val="20"/>
          <w:szCs w:val="20"/>
        </w:rPr>
      </w:pPr>
      <w:r w:rsidRPr="00B60718">
        <w:rPr>
          <w:rFonts w:ascii="Garamond" w:hAnsi="Garamond" w:cs="Arial"/>
          <w:color w:val="222222"/>
          <w:sz w:val="20"/>
          <w:szCs w:val="20"/>
          <w:shd w:val="clear" w:color="auto" w:fill="FFFFFF"/>
        </w:rPr>
        <w:t>"The Impact of China's Housing Provident Fund on Homeownership, Housing Consumption and Housing Investment"</w:t>
      </w:r>
      <w:r w:rsidR="001F1AB5" w:rsidRPr="00B60718">
        <w:rPr>
          <w:rStyle w:val="apple-converted-space"/>
          <w:rFonts w:ascii="Garamond" w:hAnsi="Garamond" w:cs="Arial"/>
          <w:color w:val="222222"/>
          <w:sz w:val="20"/>
          <w:szCs w:val="20"/>
          <w:shd w:val="clear" w:color="auto" w:fill="FFFFFF"/>
        </w:rPr>
        <w:t> </w:t>
      </w:r>
      <w:r w:rsidR="001F1AB5" w:rsidRPr="00B60718">
        <w:rPr>
          <w:rFonts w:ascii="Garamond" w:hAnsi="Garamond" w:cs="Garamond"/>
          <w:sz w:val="20"/>
          <w:szCs w:val="20"/>
        </w:rPr>
        <w:t>(</w:t>
      </w:r>
      <w:r w:rsidRPr="00B60718">
        <w:rPr>
          <w:rFonts w:ascii="Garamond" w:hAnsi="Garamond" w:cs="Garamond"/>
          <w:sz w:val="20"/>
          <w:szCs w:val="20"/>
        </w:rPr>
        <w:t xml:space="preserve">with Mingzhe Tang) </w:t>
      </w:r>
      <w:r w:rsidRPr="00B60718">
        <w:rPr>
          <w:rFonts w:ascii="Garamond" w:hAnsi="Garamond" w:cs="Garamond"/>
          <w:i/>
          <w:sz w:val="20"/>
          <w:szCs w:val="20"/>
        </w:rPr>
        <w:t>Regional Science and Urban Economics</w:t>
      </w:r>
      <w:r w:rsidR="001F1AB5" w:rsidRPr="002E05B2">
        <w:rPr>
          <w:rFonts w:ascii="Garamond" w:hAnsi="Garamond" w:cs="Garamond"/>
          <w:sz w:val="20"/>
          <w:szCs w:val="20"/>
        </w:rPr>
        <w:t>, March</w:t>
      </w:r>
      <w:r w:rsidRPr="00B60718">
        <w:rPr>
          <w:rFonts w:ascii="Garamond" w:hAnsi="Garamond" w:cs="Garamond"/>
          <w:sz w:val="20"/>
          <w:szCs w:val="20"/>
        </w:rPr>
        <w:t xml:space="preserve"> 2017, 63, 25-37</w:t>
      </w:r>
    </w:p>
    <w:p w14:paraId="344F1B45" w14:textId="77777777" w:rsidR="00E8197A" w:rsidRPr="00B60718" w:rsidRDefault="00E8197A" w:rsidP="00822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p>
    <w:p w14:paraId="0626A04C" w14:textId="1294F6AC" w:rsidR="00C31513" w:rsidRDefault="00A3304B" w:rsidP="00097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Pr>
          <w:rFonts w:ascii="Garamond" w:hAnsi="Garamond" w:cs="Garamond"/>
          <w:sz w:val="20"/>
          <w:szCs w:val="20"/>
        </w:rPr>
        <w:t xml:space="preserve"> </w:t>
      </w:r>
      <w:r w:rsidR="00C31513">
        <w:rPr>
          <w:rFonts w:ascii="Garamond" w:hAnsi="Garamond" w:cs="Garamond"/>
          <w:sz w:val="20"/>
          <w:szCs w:val="20"/>
        </w:rPr>
        <w:t>“</w:t>
      </w:r>
      <w:r w:rsidR="00C31513" w:rsidRPr="00C31513">
        <w:rPr>
          <w:rFonts w:ascii="Garamond" w:hAnsi="Garamond" w:cs="Garamond"/>
          <w:sz w:val="20"/>
          <w:szCs w:val="20"/>
        </w:rPr>
        <w:t>Reassessing Taylor Rules Using Improved Housing Rent Data</w:t>
      </w:r>
      <w:r w:rsidR="00C31513">
        <w:rPr>
          <w:rFonts w:ascii="Garamond" w:hAnsi="Garamond" w:cs="Garamond"/>
          <w:sz w:val="20"/>
          <w:szCs w:val="20"/>
        </w:rPr>
        <w:t>” (with Brent Ambrose and Jiro Yoshida)</w:t>
      </w:r>
      <w:r w:rsidR="00A940C0">
        <w:rPr>
          <w:rFonts w:ascii="Garamond" w:hAnsi="Garamond" w:cs="Garamond"/>
          <w:sz w:val="20"/>
          <w:szCs w:val="20"/>
        </w:rPr>
        <w:t>,</w:t>
      </w:r>
      <w:r w:rsidR="00C31513">
        <w:rPr>
          <w:rFonts w:ascii="Garamond" w:hAnsi="Garamond" w:cs="Garamond"/>
          <w:sz w:val="20"/>
          <w:szCs w:val="20"/>
        </w:rPr>
        <w:t xml:space="preserve"> </w:t>
      </w:r>
      <w:r w:rsidR="00C31513">
        <w:rPr>
          <w:rFonts w:ascii="Garamond" w:hAnsi="Garamond" w:cs="Garamond"/>
          <w:i/>
          <w:sz w:val="20"/>
          <w:szCs w:val="20"/>
        </w:rPr>
        <w:t>Journal of Macroeconomics</w:t>
      </w:r>
      <w:r w:rsidR="00791B95">
        <w:rPr>
          <w:rFonts w:ascii="Garamond" w:hAnsi="Garamond" w:cs="Garamond"/>
          <w:i/>
          <w:sz w:val="20"/>
          <w:szCs w:val="20"/>
        </w:rPr>
        <w:t xml:space="preserve">, </w:t>
      </w:r>
      <w:r w:rsidR="00ED36E9">
        <w:rPr>
          <w:rFonts w:ascii="Garamond" w:hAnsi="Garamond" w:cs="Garamond"/>
          <w:sz w:val="20"/>
          <w:szCs w:val="20"/>
        </w:rPr>
        <w:t>June 2018, 56, 243-257</w:t>
      </w:r>
    </w:p>
    <w:p w14:paraId="7B7153B3" w14:textId="77777777" w:rsidR="00A3304B" w:rsidRDefault="00A3304B" w:rsidP="00A33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
          <w:sz w:val="20"/>
          <w:szCs w:val="20"/>
        </w:rPr>
      </w:pPr>
    </w:p>
    <w:p w14:paraId="1F0C0EDD" w14:textId="77777777" w:rsidR="00090EC4" w:rsidRDefault="00093221" w:rsidP="00093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iCs/>
          <w:sz w:val="20"/>
          <w:szCs w:val="20"/>
        </w:rPr>
      </w:pPr>
      <w:r>
        <w:rPr>
          <w:rFonts w:ascii="Garamond" w:hAnsi="Garamond" w:cs="Garamond"/>
          <w:sz w:val="20"/>
          <w:szCs w:val="20"/>
        </w:rPr>
        <w:t>“</w:t>
      </w:r>
      <w:r w:rsidRPr="00B60718">
        <w:rPr>
          <w:rFonts w:ascii="Garamond" w:hAnsi="Garamond" w:cs="Garamond"/>
          <w:sz w:val="20"/>
          <w:szCs w:val="20"/>
        </w:rPr>
        <w:t>Caste, Faith and Gender:  Determinants of Homeownership in Urban India” (with Prashant Das)</w:t>
      </w:r>
      <w:r>
        <w:rPr>
          <w:rFonts w:ascii="Garamond" w:hAnsi="Garamond" w:cs="Garamond"/>
          <w:sz w:val="20"/>
          <w:szCs w:val="20"/>
        </w:rPr>
        <w:t xml:space="preserve">, </w:t>
      </w:r>
      <w:r>
        <w:rPr>
          <w:rFonts w:ascii="Garamond" w:hAnsi="Garamond" w:cs="Garamond"/>
          <w:i/>
          <w:sz w:val="20"/>
          <w:szCs w:val="20"/>
        </w:rPr>
        <w:t>Journal of Real Estate Finance and Economics</w:t>
      </w:r>
      <w:r w:rsidR="00801FAD">
        <w:rPr>
          <w:rFonts w:ascii="Garamond" w:hAnsi="Garamond" w:cs="Garamond"/>
          <w:i/>
          <w:sz w:val="20"/>
          <w:szCs w:val="20"/>
        </w:rPr>
        <w:t xml:space="preserve">, </w:t>
      </w:r>
      <w:r w:rsidR="00801FAD">
        <w:rPr>
          <w:rFonts w:ascii="Garamond" w:hAnsi="Garamond" w:cs="Garamond"/>
          <w:iCs/>
          <w:sz w:val="20"/>
          <w:szCs w:val="20"/>
        </w:rPr>
        <w:t>July 2019, 59, 27-55</w:t>
      </w:r>
    </w:p>
    <w:p w14:paraId="05A9BB94" w14:textId="77777777" w:rsidR="00090EC4" w:rsidRDefault="00090EC4" w:rsidP="00093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iCs/>
          <w:sz w:val="20"/>
          <w:szCs w:val="20"/>
        </w:rPr>
      </w:pPr>
    </w:p>
    <w:p w14:paraId="5B8DCAFF" w14:textId="77777777" w:rsidR="00090EC4" w:rsidRPr="00090EC4" w:rsidRDefault="00090EC4" w:rsidP="00090EC4">
      <w:pPr>
        <w:rPr>
          <w:rFonts w:ascii="Garamond" w:hAnsi="Garamond" w:cs="Garamond"/>
          <w:sz w:val="20"/>
          <w:szCs w:val="20"/>
        </w:rPr>
      </w:pPr>
      <w:r w:rsidRPr="00B60718">
        <w:rPr>
          <w:rFonts w:ascii="Garamond" w:hAnsi="Garamond" w:cs="Garamond"/>
          <w:sz w:val="20"/>
          <w:szCs w:val="20"/>
        </w:rPr>
        <w:t>“Tenure Tipping” (with Greg Wommer)</w:t>
      </w:r>
      <w:r>
        <w:rPr>
          <w:rFonts w:ascii="Garamond" w:hAnsi="Garamond" w:cs="Garamond"/>
          <w:sz w:val="20"/>
          <w:szCs w:val="20"/>
        </w:rPr>
        <w:t xml:space="preserve"> </w:t>
      </w:r>
      <w:r>
        <w:rPr>
          <w:rFonts w:ascii="Garamond" w:hAnsi="Garamond" w:cs="Garamond"/>
          <w:i/>
          <w:sz w:val="20"/>
          <w:szCs w:val="20"/>
        </w:rPr>
        <w:t xml:space="preserve">Regional Science and Urban Economics </w:t>
      </w:r>
      <w:r>
        <w:rPr>
          <w:rFonts w:ascii="Garamond" w:hAnsi="Garamond" w:cs="Garamond"/>
          <w:sz w:val="20"/>
          <w:szCs w:val="20"/>
        </w:rPr>
        <w:t>July 2019, 77, 172-181</w:t>
      </w:r>
    </w:p>
    <w:p w14:paraId="6E7AEEDD" w14:textId="77777777" w:rsidR="00801FAD" w:rsidRDefault="00801FAD" w:rsidP="0080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7D2A8713" w14:textId="4EB6C978" w:rsidR="00801FAD" w:rsidRDefault="00801FAD" w:rsidP="0080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“Are New Homes Special?”  (with Adele Morris and Helen Neill) </w:t>
      </w:r>
      <w:r w:rsidR="00090EC4">
        <w:rPr>
          <w:rFonts w:ascii="Garamond" w:hAnsi="Garamond" w:cs="Garamond"/>
          <w:i/>
          <w:sz w:val="20"/>
          <w:szCs w:val="20"/>
        </w:rPr>
        <w:t xml:space="preserve">Real Estate Economics, </w:t>
      </w:r>
      <w:r w:rsidR="00090EC4">
        <w:rPr>
          <w:rFonts w:ascii="Garamond" w:hAnsi="Garamond" w:cs="Garamond"/>
          <w:sz w:val="20"/>
          <w:szCs w:val="20"/>
        </w:rPr>
        <w:t>Autumn 2019, 47, 784-406</w:t>
      </w:r>
    </w:p>
    <w:p w14:paraId="555BD796" w14:textId="3F6A6AE9" w:rsidR="00EE29F2" w:rsidRDefault="00EE29F2" w:rsidP="00801F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3C85011" w14:textId="5B6CE204" w:rsidR="00EE29F2" w:rsidRDefault="00EE29F2" w:rsidP="00EE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iCs/>
          <w:sz w:val="20"/>
          <w:szCs w:val="20"/>
        </w:rPr>
      </w:pPr>
      <w:r w:rsidRPr="00B60718">
        <w:rPr>
          <w:rFonts w:ascii="Garamond" w:hAnsi="Garamond"/>
          <w:sz w:val="20"/>
          <w:szCs w:val="20"/>
        </w:rPr>
        <w:t>“</w:t>
      </w:r>
      <w:r>
        <w:rPr>
          <w:rFonts w:ascii="Garamond" w:hAnsi="Garamond"/>
          <w:sz w:val="20"/>
          <w:szCs w:val="20"/>
        </w:rPr>
        <w:t>Competition and Appraisal Inflation</w:t>
      </w:r>
      <w:r w:rsidRPr="00B60718">
        <w:rPr>
          <w:rFonts w:ascii="Garamond" w:hAnsi="Garamond"/>
          <w:sz w:val="20"/>
          <w:szCs w:val="20"/>
        </w:rPr>
        <w:t>”</w:t>
      </w:r>
      <w:r>
        <w:rPr>
          <w:rFonts w:ascii="Garamond" w:hAnsi="Garamond"/>
          <w:sz w:val="20"/>
          <w:szCs w:val="20"/>
        </w:rPr>
        <w:t xml:space="preserve"> </w:t>
      </w:r>
      <w:r w:rsidRPr="00B60718">
        <w:rPr>
          <w:rFonts w:ascii="Garamond" w:hAnsi="Garamond"/>
          <w:sz w:val="20"/>
          <w:szCs w:val="20"/>
        </w:rPr>
        <w:t>(with James Conklin, Moussa Diop and Thao Le)</w:t>
      </w:r>
      <w:r>
        <w:rPr>
          <w:rFonts w:ascii="Garamond" w:hAnsi="Garamond"/>
          <w:sz w:val="20"/>
          <w:szCs w:val="20"/>
        </w:rPr>
        <w:t xml:space="preserve"> </w:t>
      </w:r>
      <w:r>
        <w:rPr>
          <w:rFonts w:ascii="Garamond" w:hAnsi="Garamond"/>
          <w:i/>
          <w:sz w:val="20"/>
          <w:szCs w:val="20"/>
        </w:rPr>
        <w:t>Journal of Real Estate Finance and Economics</w:t>
      </w:r>
      <w:r>
        <w:rPr>
          <w:rFonts w:ascii="Garamond" w:hAnsi="Garamond"/>
          <w:iCs/>
          <w:sz w:val="20"/>
          <w:szCs w:val="20"/>
        </w:rPr>
        <w:t>, June 2020, 61, 1-37</w:t>
      </w:r>
    </w:p>
    <w:p w14:paraId="163BA441" w14:textId="0919155A" w:rsidR="00234E40" w:rsidRDefault="00234E40" w:rsidP="00EE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iCs/>
          <w:sz w:val="20"/>
          <w:szCs w:val="20"/>
        </w:rPr>
      </w:pPr>
    </w:p>
    <w:p w14:paraId="2254E478" w14:textId="5561D18B" w:rsidR="00234E40" w:rsidRDefault="00234E40" w:rsidP="00EE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w:t>
      </w:r>
      <w:r>
        <w:rPr>
          <w:rFonts w:ascii="Garamond" w:hAnsi="Garamond" w:cs="Garamond"/>
          <w:sz w:val="20"/>
          <w:szCs w:val="20"/>
        </w:rPr>
        <w:t>Housing Supply Elasticity, Gasoline Prices and Residential Property Values</w:t>
      </w:r>
      <w:r w:rsidRPr="00B60718">
        <w:rPr>
          <w:rFonts w:ascii="Garamond" w:hAnsi="Garamond" w:cs="Garamond"/>
          <w:sz w:val="20"/>
          <w:szCs w:val="20"/>
        </w:rPr>
        <w:t xml:space="preserve">” </w:t>
      </w:r>
      <w:r>
        <w:rPr>
          <w:rFonts w:ascii="Garamond" w:hAnsi="Garamond" w:cs="Garamond"/>
          <w:sz w:val="20"/>
          <w:szCs w:val="20"/>
        </w:rPr>
        <w:t>(</w:t>
      </w:r>
      <w:r w:rsidRPr="00B60718">
        <w:rPr>
          <w:rFonts w:ascii="Garamond" w:hAnsi="Garamond" w:cs="Garamond"/>
          <w:sz w:val="20"/>
          <w:szCs w:val="20"/>
        </w:rPr>
        <w:t>with Adele Morris and Helen Neill</w:t>
      </w:r>
      <w:r>
        <w:rPr>
          <w:rFonts w:ascii="Garamond" w:hAnsi="Garamond" w:cs="Garamond"/>
          <w:sz w:val="20"/>
          <w:szCs w:val="20"/>
        </w:rPr>
        <w:t xml:space="preserve">) </w:t>
      </w:r>
      <w:r>
        <w:rPr>
          <w:rFonts w:ascii="Garamond" w:hAnsi="Garamond" w:cs="Garamond"/>
          <w:i/>
          <w:iCs/>
          <w:sz w:val="20"/>
          <w:szCs w:val="20"/>
        </w:rPr>
        <w:t xml:space="preserve">Journal of Housing Economics, </w:t>
      </w:r>
      <w:r>
        <w:rPr>
          <w:rFonts w:ascii="Garamond" w:hAnsi="Garamond" w:cs="Garamond"/>
          <w:sz w:val="20"/>
          <w:szCs w:val="20"/>
        </w:rPr>
        <w:t>June 2020, article 101669</w:t>
      </w:r>
    </w:p>
    <w:p w14:paraId="24B0A035" w14:textId="26FEDB82" w:rsidR="00581F1E" w:rsidRDefault="00581F1E" w:rsidP="00EE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1A37E44B" w14:textId="59823BE7" w:rsidR="00581F1E" w:rsidRPr="00EE29F2" w:rsidRDefault="00581F1E" w:rsidP="00EE2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iCs/>
          <w:sz w:val="20"/>
          <w:szCs w:val="20"/>
        </w:rPr>
      </w:pPr>
      <w:r>
        <w:rPr>
          <w:rFonts w:ascii="Garamond" w:hAnsi="Garamond" w:cs="Garamond"/>
          <w:sz w:val="20"/>
          <w:szCs w:val="20"/>
        </w:rPr>
        <w:t>“</w:t>
      </w:r>
      <w:r w:rsidRPr="00C14FC0">
        <w:rPr>
          <w:rFonts w:ascii="Garamond" w:hAnsi="Garamond" w:cs="Arial"/>
          <w:color w:val="222222"/>
          <w:sz w:val="20"/>
          <w:szCs w:val="20"/>
          <w:shd w:val="clear" w:color="auto" w:fill="FFFFFF"/>
        </w:rPr>
        <w:t>Economic Diversification and The Resiliency Hypothesis: Evidence</w:t>
      </w:r>
      <w:r>
        <w:rPr>
          <w:rFonts w:ascii="Garamond" w:hAnsi="Garamond" w:cs="Arial"/>
          <w:color w:val="222222"/>
          <w:sz w:val="20"/>
          <w:szCs w:val="20"/>
          <w:shd w:val="clear" w:color="auto" w:fill="FFFFFF"/>
        </w:rPr>
        <w:t xml:space="preserve"> </w:t>
      </w:r>
      <w:r w:rsidRPr="00C14FC0">
        <w:rPr>
          <w:rFonts w:ascii="Garamond" w:hAnsi="Garamond" w:cs="Arial"/>
          <w:color w:val="222222"/>
          <w:sz w:val="20"/>
          <w:szCs w:val="20"/>
          <w:shd w:val="clear" w:color="auto" w:fill="FFFFFF"/>
        </w:rPr>
        <w:t>from the Impact of Natural Disasters on Regional Housing Values</w:t>
      </w:r>
      <w:r>
        <w:rPr>
          <w:rFonts w:ascii="Garamond" w:hAnsi="Garamond" w:cs="Arial"/>
          <w:color w:val="222222"/>
          <w:sz w:val="20"/>
          <w:szCs w:val="20"/>
          <w:shd w:val="clear" w:color="auto" w:fill="FFFFFF"/>
        </w:rPr>
        <w:t xml:space="preserve">” (with Shawn McCoy and Ian McDonough) </w:t>
      </w:r>
      <w:r>
        <w:rPr>
          <w:rFonts w:ascii="Garamond" w:hAnsi="Garamond" w:cs="Arial"/>
          <w:i/>
          <w:iCs/>
          <w:color w:val="222222"/>
          <w:sz w:val="20"/>
          <w:szCs w:val="20"/>
          <w:shd w:val="clear" w:color="auto" w:fill="FFFFFF"/>
        </w:rPr>
        <w:t xml:space="preserve">Regional Science and Urban Economics, </w:t>
      </w:r>
      <w:r>
        <w:rPr>
          <w:rFonts w:ascii="Garamond" w:hAnsi="Garamond" w:cs="Arial"/>
          <w:color w:val="222222"/>
          <w:sz w:val="20"/>
          <w:szCs w:val="20"/>
          <w:shd w:val="clear" w:color="auto" w:fill="FFFFFF"/>
        </w:rPr>
        <w:t>November 2020, article 103581</w:t>
      </w:r>
    </w:p>
    <w:p w14:paraId="62BF1698" w14:textId="77777777" w:rsidR="00A3304B" w:rsidRDefault="00A3304B" w:rsidP="00093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i/>
          <w:sz w:val="20"/>
          <w:szCs w:val="20"/>
        </w:rPr>
      </w:pPr>
    </w:p>
    <w:p w14:paraId="45640134" w14:textId="1E2F8F21" w:rsidR="002863BB" w:rsidRDefault="00326E63" w:rsidP="00A3304B">
      <w:pPr>
        <w:rPr>
          <w:rFonts w:ascii="Garamond" w:hAnsi="Garamond" w:cs="Garamond"/>
          <w:i/>
          <w:sz w:val="20"/>
          <w:szCs w:val="20"/>
        </w:rPr>
      </w:pPr>
      <w:r w:rsidRPr="00B60718">
        <w:rPr>
          <w:rFonts w:ascii="Garamond" w:hAnsi="Garamond"/>
          <w:sz w:val="20"/>
          <w:szCs w:val="20"/>
        </w:rPr>
        <w:t>“</w:t>
      </w:r>
      <w:r w:rsidRPr="00326E63">
        <w:rPr>
          <w:rFonts w:ascii="Garamond" w:hAnsi="Garamond" w:cs="Arial"/>
          <w:color w:val="222222"/>
          <w:sz w:val="20"/>
          <w:szCs w:val="20"/>
          <w:shd w:val="clear" w:color="auto" w:fill="FFFFFF"/>
        </w:rPr>
        <w:t>Estimating Supply Functions for Residential Real Estate Attributes</w:t>
      </w:r>
      <w:r w:rsidRPr="00B60718">
        <w:rPr>
          <w:rFonts w:ascii="Garamond" w:hAnsi="Garamond"/>
          <w:sz w:val="20"/>
          <w:szCs w:val="20"/>
        </w:rPr>
        <w:t>” (with Zhi Dong and Tien Foo Sing)</w:t>
      </w:r>
      <w:r>
        <w:rPr>
          <w:rFonts w:ascii="Garamond" w:hAnsi="Garamond"/>
          <w:sz w:val="20"/>
          <w:szCs w:val="20"/>
        </w:rPr>
        <w:t xml:space="preserve"> </w:t>
      </w:r>
      <w:r w:rsidR="000B4C75">
        <w:rPr>
          <w:rFonts w:ascii="Garamond" w:hAnsi="Garamond"/>
          <w:sz w:val="20"/>
          <w:szCs w:val="20"/>
        </w:rPr>
        <w:t>Summer 2021, 49, 397-432</w:t>
      </w:r>
    </w:p>
    <w:p w14:paraId="22E9E80B" w14:textId="77777777" w:rsidR="00EE29F2" w:rsidRPr="00090EC4" w:rsidRDefault="00EE29F2" w:rsidP="00DE7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21AD8696" w14:textId="77777777" w:rsidR="00DE74CF" w:rsidRPr="00326E63" w:rsidRDefault="00DE74CF" w:rsidP="00093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4805DC23" w14:textId="77777777" w:rsidR="00097803" w:rsidRPr="00B60718" w:rsidRDefault="00B07B0B" w:rsidP="00822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u w:val="single"/>
        </w:rPr>
      </w:pPr>
      <w:r w:rsidRPr="00B60718">
        <w:rPr>
          <w:rFonts w:ascii="Garamond" w:hAnsi="Garamond" w:cs="Garamond"/>
          <w:iCs/>
          <w:sz w:val="20"/>
          <w:szCs w:val="20"/>
          <w:u w:val="single"/>
        </w:rPr>
        <w:t>Book Editor</w:t>
      </w:r>
    </w:p>
    <w:p w14:paraId="23DAFF76" w14:textId="77777777" w:rsidR="00B07B0B" w:rsidRPr="00B60718" w:rsidRDefault="00B07B0B" w:rsidP="00822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r w:rsidRPr="00B60718">
        <w:rPr>
          <w:rFonts w:ascii="Garamond" w:hAnsi="Garamond" w:cs="Garamond"/>
          <w:i/>
          <w:iCs/>
          <w:sz w:val="20"/>
          <w:szCs w:val="20"/>
        </w:rPr>
        <w:t>Energy Efficiency and the Future of Real Estate</w:t>
      </w:r>
      <w:r w:rsidRPr="00B60718">
        <w:rPr>
          <w:rFonts w:ascii="Garamond" w:hAnsi="Garamond" w:cs="Garamond"/>
          <w:iCs/>
          <w:sz w:val="20"/>
          <w:szCs w:val="20"/>
        </w:rPr>
        <w:t xml:space="preserve"> (co-editor with Cliff Lipscomb and </w:t>
      </w:r>
      <w:proofErr w:type="spellStart"/>
      <w:r w:rsidRPr="00B60718">
        <w:rPr>
          <w:rFonts w:ascii="Garamond" w:hAnsi="Garamond" w:cs="Garamond"/>
          <w:iCs/>
          <w:sz w:val="20"/>
          <w:szCs w:val="20"/>
        </w:rPr>
        <w:t>Yongsheng</w:t>
      </w:r>
      <w:proofErr w:type="spellEnd"/>
      <w:r w:rsidRPr="00B60718">
        <w:rPr>
          <w:rFonts w:ascii="Garamond" w:hAnsi="Garamond" w:cs="Garamond"/>
          <w:iCs/>
          <w:sz w:val="20"/>
          <w:szCs w:val="20"/>
        </w:rPr>
        <w:t xml:space="preserve"> Wang) Palgrave Press</w:t>
      </w:r>
      <w:r w:rsidR="0002087A">
        <w:rPr>
          <w:rFonts w:ascii="Garamond" w:hAnsi="Garamond" w:cs="Garamond"/>
          <w:iCs/>
          <w:sz w:val="20"/>
          <w:szCs w:val="20"/>
        </w:rPr>
        <w:t>, 2017</w:t>
      </w:r>
    </w:p>
    <w:p w14:paraId="2387160E"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1065D5CE"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u w:val="single"/>
        </w:rPr>
        <w:t>Book Chapters</w:t>
      </w:r>
    </w:p>
    <w:p w14:paraId="2DC7F496"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6AFEF38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“The Long Run Demand for Alcoholic Beverages” (with J. Moran and J. Nelson) in </w:t>
      </w:r>
      <w:r w:rsidRPr="00B60718">
        <w:rPr>
          <w:rFonts w:ascii="Garamond" w:hAnsi="Garamond" w:cs="Garamond"/>
          <w:i/>
          <w:iCs/>
          <w:sz w:val="20"/>
          <w:szCs w:val="20"/>
        </w:rPr>
        <w:t xml:space="preserve">Advances in Applied Microeconomics </w:t>
      </w:r>
      <w:r w:rsidRPr="00B60718">
        <w:rPr>
          <w:rFonts w:ascii="Garamond" w:hAnsi="Garamond" w:cs="Garamond"/>
          <w:sz w:val="20"/>
          <w:szCs w:val="20"/>
        </w:rPr>
        <w:t>v</w:t>
      </w:r>
      <w:r w:rsidRPr="00B60718">
        <w:rPr>
          <w:rFonts w:ascii="Garamond" w:hAnsi="Garamond" w:cs="Garamond"/>
          <w:i/>
          <w:iCs/>
          <w:sz w:val="20"/>
          <w:szCs w:val="20"/>
        </w:rPr>
        <w:t xml:space="preserve">. </w:t>
      </w:r>
      <w:r w:rsidRPr="00B60718">
        <w:rPr>
          <w:rFonts w:ascii="Garamond" w:hAnsi="Garamond" w:cs="Garamond"/>
          <w:sz w:val="20"/>
          <w:szCs w:val="20"/>
        </w:rPr>
        <w:t>10</w:t>
      </w:r>
      <w:r w:rsidRPr="00B60718">
        <w:rPr>
          <w:rFonts w:ascii="Garamond" w:hAnsi="Garamond" w:cs="Garamond"/>
          <w:i/>
          <w:iCs/>
          <w:sz w:val="20"/>
          <w:szCs w:val="20"/>
        </w:rPr>
        <w:t xml:space="preserve">, </w:t>
      </w:r>
      <w:r w:rsidRPr="00B60718">
        <w:rPr>
          <w:rFonts w:ascii="Garamond" w:hAnsi="Garamond" w:cs="Garamond"/>
          <w:sz w:val="20"/>
          <w:szCs w:val="20"/>
        </w:rPr>
        <w:t>31-54, JAI Press, 2001</w:t>
      </w:r>
    </w:p>
    <w:p w14:paraId="51D1AED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742CCFC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“Analyzing Urban Employment Fluctuations” in</w:t>
      </w:r>
      <w:r w:rsidR="001F1297" w:rsidRPr="00B60718">
        <w:rPr>
          <w:rFonts w:ascii="Garamond" w:hAnsi="Garamond" w:cs="Garamond"/>
          <w:sz w:val="20"/>
          <w:szCs w:val="20"/>
        </w:rPr>
        <w:t xml:space="preserve"> </w:t>
      </w:r>
      <w:r w:rsidRPr="00B60718">
        <w:rPr>
          <w:rFonts w:ascii="Garamond" w:hAnsi="Garamond" w:cs="Garamond"/>
          <w:i/>
          <w:iCs/>
          <w:sz w:val="20"/>
          <w:szCs w:val="20"/>
        </w:rPr>
        <w:t>The Blackwell Companion to Urban Economics</w:t>
      </w:r>
      <w:r w:rsidRPr="00B60718">
        <w:rPr>
          <w:rFonts w:ascii="Garamond" w:hAnsi="Garamond" w:cs="Garamond"/>
          <w:sz w:val="20"/>
          <w:szCs w:val="20"/>
        </w:rPr>
        <w:t>, 460-478, Blackwell Publishing, 2006</w:t>
      </w:r>
    </w:p>
    <w:p w14:paraId="762B3006"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71DE3B6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“The Long Run Shift-Share: Uncovering the Sources of Sectoral Fluctuations in Metropolitan Areas”, in </w:t>
      </w:r>
      <w:r w:rsidRPr="00B60718">
        <w:rPr>
          <w:rFonts w:ascii="Garamond" w:hAnsi="Garamond" w:cs="Garamond"/>
          <w:i/>
          <w:iCs/>
          <w:sz w:val="20"/>
          <w:szCs w:val="20"/>
        </w:rPr>
        <w:t xml:space="preserve">Volatility and Time Series Econometrics: Essays in Honor of Robert F. Engle </w:t>
      </w:r>
      <w:r w:rsidRPr="00B60718">
        <w:rPr>
          <w:rFonts w:ascii="Garamond" w:hAnsi="Garamond" w:cs="Garamond"/>
          <w:sz w:val="20"/>
          <w:szCs w:val="20"/>
        </w:rPr>
        <w:t>(Tim Bollerslev, Jeff Russell and Mark Watson, eds.) Oxford University Press, 2010</w:t>
      </w:r>
    </w:p>
    <w:p w14:paraId="7599EDE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2D48B12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i/>
          <w:iCs/>
          <w:sz w:val="20"/>
          <w:szCs w:val="20"/>
        </w:rPr>
        <w:t>“</w:t>
      </w:r>
      <w:r w:rsidRPr="00B60718">
        <w:rPr>
          <w:rFonts w:ascii="Garamond" w:hAnsi="Garamond" w:cs="Garamond"/>
          <w:sz w:val="20"/>
          <w:szCs w:val="20"/>
        </w:rPr>
        <w:t xml:space="preserve">House Price Index Methodologies” in </w:t>
      </w:r>
      <w:r w:rsidRPr="00B60718">
        <w:rPr>
          <w:rFonts w:ascii="Garamond" w:hAnsi="Garamond" w:cs="Garamond"/>
          <w:i/>
          <w:iCs/>
          <w:sz w:val="20"/>
          <w:szCs w:val="20"/>
        </w:rPr>
        <w:t>International Encyclopedia of Home and Housing</w:t>
      </w:r>
      <w:r w:rsidRPr="00B60718">
        <w:rPr>
          <w:rFonts w:ascii="Garamond" w:hAnsi="Garamond" w:cs="Garamond"/>
          <w:sz w:val="20"/>
          <w:szCs w:val="20"/>
        </w:rPr>
        <w:t>, (Susan Smith, ed.) Elsevier, 2012</w:t>
      </w:r>
    </w:p>
    <w:p w14:paraId="58BFFC5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840FFD5"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“Housing and Immigration” in </w:t>
      </w:r>
      <w:r w:rsidRPr="00B60718">
        <w:rPr>
          <w:rFonts w:ascii="Garamond" w:hAnsi="Garamond" w:cs="Garamond"/>
          <w:i/>
          <w:iCs/>
          <w:sz w:val="20"/>
          <w:szCs w:val="20"/>
        </w:rPr>
        <w:t>The Encyclopedia of Housing</w:t>
      </w:r>
      <w:r w:rsidRPr="00B60718">
        <w:rPr>
          <w:rFonts w:ascii="Garamond" w:hAnsi="Garamond" w:cs="Garamond"/>
          <w:sz w:val="20"/>
          <w:szCs w:val="20"/>
        </w:rPr>
        <w:t>, (Andrew Carswell, ed.) Sage Publishers, 2012</w:t>
      </w:r>
    </w:p>
    <w:p w14:paraId="50A360E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26C84AB1" w14:textId="77777777" w:rsidR="007C113A"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“What Can We Learn From Hedonic Models in Markets Dominated by Foreclosures?” (with Jeff Zabel) </w:t>
      </w:r>
      <w:r w:rsidR="00074C86" w:rsidRPr="00B60718">
        <w:rPr>
          <w:rFonts w:ascii="Garamond" w:hAnsi="Garamond" w:cs="Garamond"/>
          <w:sz w:val="20"/>
          <w:szCs w:val="20"/>
        </w:rPr>
        <w:t xml:space="preserve">in </w:t>
      </w:r>
      <w:r w:rsidRPr="00B60718">
        <w:rPr>
          <w:rFonts w:ascii="Garamond" w:hAnsi="Garamond" w:cs="Garamond"/>
          <w:i/>
          <w:iCs/>
          <w:sz w:val="20"/>
          <w:szCs w:val="20"/>
        </w:rPr>
        <w:t>Annual Review of Resource Economics, v. 5</w:t>
      </w:r>
      <w:r w:rsidRPr="00B60718">
        <w:rPr>
          <w:rFonts w:ascii="Garamond" w:hAnsi="Garamond" w:cs="Garamond"/>
          <w:sz w:val="20"/>
          <w:szCs w:val="20"/>
        </w:rPr>
        <w:t xml:space="preserve"> </w:t>
      </w:r>
      <w:r w:rsidR="00E0517E" w:rsidRPr="00B60718">
        <w:rPr>
          <w:rFonts w:ascii="Garamond" w:hAnsi="Garamond" w:cs="Garamond"/>
          <w:sz w:val="20"/>
          <w:szCs w:val="20"/>
        </w:rPr>
        <w:t>2013</w:t>
      </w:r>
      <w:r w:rsidR="004E665F" w:rsidRPr="00B60718">
        <w:rPr>
          <w:rFonts w:ascii="Garamond" w:hAnsi="Garamond" w:cs="Garamond"/>
          <w:sz w:val="20"/>
          <w:szCs w:val="20"/>
        </w:rPr>
        <w:t xml:space="preserve"> </w:t>
      </w:r>
      <w:r w:rsidRPr="00B60718">
        <w:rPr>
          <w:rFonts w:ascii="Garamond" w:hAnsi="Garamond" w:cs="Garamond"/>
          <w:sz w:val="20"/>
          <w:szCs w:val="20"/>
        </w:rPr>
        <w:t>(Kerry Smith, ed.)</w:t>
      </w:r>
    </w:p>
    <w:p w14:paraId="6CE62F8E" w14:textId="77777777" w:rsidR="0002087A" w:rsidRDefault="0002087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5BB50D2" w14:textId="02443E6B" w:rsidR="0002087A" w:rsidRPr="0002087A" w:rsidRDefault="0002087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r>
        <w:rPr>
          <w:rFonts w:ascii="Garamond" w:hAnsi="Garamond" w:cs="Garamond"/>
          <w:sz w:val="20"/>
          <w:szCs w:val="20"/>
        </w:rPr>
        <w:t xml:space="preserve">“Introduction” </w:t>
      </w:r>
      <w:r>
        <w:rPr>
          <w:rFonts w:ascii="Garamond" w:hAnsi="Garamond" w:cs="Garamond"/>
          <w:iCs/>
          <w:sz w:val="20"/>
          <w:szCs w:val="20"/>
        </w:rPr>
        <w:t xml:space="preserve">(with Avis </w:t>
      </w:r>
      <w:r w:rsidR="007F2E78">
        <w:rPr>
          <w:rFonts w:ascii="Garamond" w:hAnsi="Garamond" w:cs="Garamond"/>
          <w:iCs/>
          <w:sz w:val="20"/>
          <w:szCs w:val="20"/>
        </w:rPr>
        <w:t>Devine</w:t>
      </w:r>
      <w:r>
        <w:rPr>
          <w:rFonts w:ascii="Garamond" w:hAnsi="Garamond" w:cs="Garamond"/>
          <w:iCs/>
          <w:sz w:val="20"/>
          <w:szCs w:val="20"/>
        </w:rPr>
        <w:t>,</w:t>
      </w:r>
      <w:r w:rsidRPr="00B60718">
        <w:rPr>
          <w:rFonts w:ascii="Garamond" w:hAnsi="Garamond" w:cs="Garamond"/>
          <w:iCs/>
          <w:sz w:val="20"/>
          <w:szCs w:val="20"/>
        </w:rPr>
        <w:t xml:space="preserve"> Cliff Lipscomb and </w:t>
      </w:r>
      <w:proofErr w:type="spellStart"/>
      <w:r w:rsidRPr="00B60718">
        <w:rPr>
          <w:rFonts w:ascii="Garamond" w:hAnsi="Garamond" w:cs="Garamond"/>
          <w:iCs/>
          <w:sz w:val="20"/>
          <w:szCs w:val="20"/>
        </w:rPr>
        <w:t>Yongsheng</w:t>
      </w:r>
      <w:proofErr w:type="spellEnd"/>
      <w:r w:rsidRPr="00B60718">
        <w:rPr>
          <w:rFonts w:ascii="Garamond" w:hAnsi="Garamond" w:cs="Garamond"/>
          <w:iCs/>
          <w:sz w:val="20"/>
          <w:szCs w:val="20"/>
        </w:rPr>
        <w:t xml:space="preserve"> Wang</w:t>
      </w:r>
      <w:r w:rsidR="00A940C0" w:rsidRPr="00B60718">
        <w:rPr>
          <w:rFonts w:ascii="Garamond" w:hAnsi="Garamond" w:cs="Garamond"/>
          <w:iCs/>
          <w:sz w:val="20"/>
          <w:szCs w:val="20"/>
        </w:rPr>
        <w:t>)</w:t>
      </w:r>
      <w:r w:rsidR="00A940C0">
        <w:rPr>
          <w:rFonts w:ascii="Garamond" w:hAnsi="Garamond" w:cs="Garamond"/>
          <w:iCs/>
          <w:sz w:val="20"/>
          <w:szCs w:val="20"/>
        </w:rPr>
        <w:t xml:space="preserve"> in</w:t>
      </w:r>
      <w:r>
        <w:rPr>
          <w:rFonts w:ascii="Garamond" w:hAnsi="Garamond" w:cs="Garamond"/>
          <w:iCs/>
          <w:sz w:val="20"/>
          <w:szCs w:val="20"/>
        </w:rPr>
        <w:t xml:space="preserve"> </w:t>
      </w:r>
      <w:r>
        <w:rPr>
          <w:rFonts w:ascii="Garamond" w:hAnsi="Garamond" w:cs="Garamond"/>
          <w:i/>
          <w:iCs/>
          <w:sz w:val="20"/>
          <w:szCs w:val="20"/>
        </w:rPr>
        <w:t xml:space="preserve">Energy Efficiency </w:t>
      </w:r>
      <w:r>
        <w:rPr>
          <w:rFonts w:ascii="Garamond" w:hAnsi="Garamond" w:cs="Garamond"/>
          <w:iCs/>
          <w:sz w:val="20"/>
          <w:szCs w:val="20"/>
        </w:rPr>
        <w:t xml:space="preserve"> (see above)</w:t>
      </w:r>
    </w:p>
    <w:p w14:paraId="0E187A69" w14:textId="77777777" w:rsidR="0002087A" w:rsidRDefault="0002087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Cs/>
          <w:sz w:val="20"/>
          <w:szCs w:val="20"/>
        </w:rPr>
      </w:pPr>
    </w:p>
    <w:p w14:paraId="5C1CB3C2" w14:textId="77777777" w:rsidR="0002087A" w:rsidRDefault="0002087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
          <w:iCs/>
          <w:sz w:val="20"/>
          <w:szCs w:val="20"/>
        </w:rPr>
      </w:pPr>
      <w:r>
        <w:rPr>
          <w:rFonts w:ascii="Garamond" w:hAnsi="Garamond" w:cs="Garamond"/>
          <w:iCs/>
          <w:sz w:val="20"/>
          <w:szCs w:val="20"/>
        </w:rPr>
        <w:t xml:space="preserve">“Future Research Directions in Energy Efficiency” (with Cliff Lipscomb and </w:t>
      </w:r>
      <w:proofErr w:type="spellStart"/>
      <w:r>
        <w:rPr>
          <w:rFonts w:ascii="Garamond" w:hAnsi="Garamond" w:cs="Garamond"/>
          <w:iCs/>
          <w:sz w:val="20"/>
          <w:szCs w:val="20"/>
        </w:rPr>
        <w:t>Yongsheng</w:t>
      </w:r>
      <w:proofErr w:type="spellEnd"/>
      <w:r>
        <w:rPr>
          <w:rFonts w:ascii="Garamond" w:hAnsi="Garamond" w:cs="Garamond"/>
          <w:iCs/>
          <w:sz w:val="20"/>
          <w:szCs w:val="20"/>
        </w:rPr>
        <w:t xml:space="preserve"> Wang) in </w:t>
      </w:r>
      <w:r>
        <w:rPr>
          <w:rFonts w:ascii="Garamond" w:hAnsi="Garamond" w:cs="Garamond"/>
          <w:i/>
          <w:iCs/>
          <w:sz w:val="20"/>
          <w:szCs w:val="20"/>
        </w:rPr>
        <w:t xml:space="preserve">Energy Efficiency </w:t>
      </w:r>
      <w:r>
        <w:rPr>
          <w:rFonts w:ascii="Garamond" w:hAnsi="Garamond" w:cs="Garamond"/>
          <w:iCs/>
          <w:sz w:val="20"/>
          <w:szCs w:val="20"/>
        </w:rPr>
        <w:t>(see above)</w:t>
      </w:r>
      <w:r>
        <w:rPr>
          <w:rFonts w:ascii="Garamond" w:hAnsi="Garamond" w:cs="Garamond"/>
          <w:i/>
          <w:iCs/>
          <w:sz w:val="20"/>
          <w:szCs w:val="20"/>
        </w:rPr>
        <w:t xml:space="preserve"> </w:t>
      </w:r>
    </w:p>
    <w:p w14:paraId="5428FA5C" w14:textId="77777777" w:rsidR="003C7DED" w:rsidRDefault="003C7DED"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i/>
          <w:sz w:val="20"/>
          <w:szCs w:val="20"/>
        </w:rPr>
      </w:pPr>
    </w:p>
    <w:p w14:paraId="43196FF1" w14:textId="7FC9CA9E" w:rsidR="003C7DED" w:rsidRPr="00093221" w:rsidRDefault="003C7DED"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Pr>
          <w:rFonts w:ascii="Garamond" w:hAnsi="Garamond" w:cs="Garamond"/>
          <w:sz w:val="20"/>
          <w:szCs w:val="20"/>
        </w:rPr>
        <w:t xml:space="preserve">“Foreword” to </w:t>
      </w:r>
      <w:r w:rsidR="00093221">
        <w:rPr>
          <w:rFonts w:ascii="Garamond" w:hAnsi="Garamond" w:cs="Garamond"/>
          <w:i/>
          <w:sz w:val="20"/>
          <w:szCs w:val="20"/>
        </w:rPr>
        <w:t xml:space="preserve">Real Estate Analysis in the Information Age: Techniques for Big Data and Statistical Modeling. </w:t>
      </w:r>
      <w:r w:rsidR="00093221">
        <w:rPr>
          <w:rFonts w:ascii="Garamond" w:hAnsi="Garamond" w:cs="Garamond"/>
          <w:sz w:val="20"/>
          <w:szCs w:val="20"/>
        </w:rPr>
        <w:t xml:space="preserve">by Kimberly </w:t>
      </w:r>
      <w:r w:rsidR="00C66CD3">
        <w:rPr>
          <w:rFonts w:ascii="Garamond" w:hAnsi="Garamond" w:cs="Garamond"/>
          <w:sz w:val="20"/>
          <w:szCs w:val="20"/>
        </w:rPr>
        <w:t>Winston</w:t>
      </w:r>
      <w:r w:rsidR="00093221">
        <w:rPr>
          <w:rFonts w:ascii="Garamond" w:hAnsi="Garamond" w:cs="Garamond"/>
          <w:sz w:val="20"/>
          <w:szCs w:val="20"/>
        </w:rPr>
        <w:t>-</w:t>
      </w:r>
      <w:proofErr w:type="spellStart"/>
      <w:r w:rsidR="00093221">
        <w:rPr>
          <w:rFonts w:ascii="Garamond" w:hAnsi="Garamond" w:cs="Garamond"/>
          <w:sz w:val="20"/>
          <w:szCs w:val="20"/>
        </w:rPr>
        <w:t>Geideman</w:t>
      </w:r>
      <w:proofErr w:type="spellEnd"/>
      <w:r w:rsidR="00093221">
        <w:rPr>
          <w:rFonts w:ascii="Garamond" w:hAnsi="Garamond" w:cs="Garamond"/>
          <w:sz w:val="20"/>
          <w:szCs w:val="20"/>
        </w:rPr>
        <w:t xml:space="preserve"> et al, Routledge Publishers.</w:t>
      </w:r>
    </w:p>
    <w:p w14:paraId="41E84632" w14:textId="77777777" w:rsidR="001F1AB5" w:rsidRPr="00B60718" w:rsidRDefault="001F1AB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6D9B73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u w:val="single"/>
        </w:rPr>
        <w:t>Book Reviews</w:t>
      </w:r>
    </w:p>
    <w:p w14:paraId="69579F83" w14:textId="3AE96459"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Thomas Stanback, </w:t>
      </w:r>
      <w:r w:rsidRPr="00B60718">
        <w:rPr>
          <w:rFonts w:ascii="Garamond" w:hAnsi="Garamond" w:cs="Garamond"/>
          <w:i/>
          <w:iCs/>
          <w:sz w:val="20"/>
          <w:szCs w:val="20"/>
        </w:rPr>
        <w:t>The Transforming Metropolitan Economy,</w:t>
      </w:r>
      <w:r w:rsidRPr="00B60718">
        <w:rPr>
          <w:rFonts w:ascii="Garamond" w:hAnsi="Garamond" w:cs="Garamond"/>
          <w:sz w:val="20"/>
          <w:szCs w:val="20"/>
        </w:rPr>
        <w:t xml:space="preserve"> </w:t>
      </w:r>
      <w:r w:rsidRPr="00B60718">
        <w:rPr>
          <w:rFonts w:ascii="Garamond" w:hAnsi="Garamond" w:cs="Garamond"/>
          <w:i/>
          <w:iCs/>
          <w:sz w:val="20"/>
          <w:szCs w:val="20"/>
        </w:rPr>
        <w:t>Urban Studies</w:t>
      </w:r>
      <w:r w:rsidRPr="00B60718">
        <w:rPr>
          <w:rFonts w:ascii="Garamond" w:hAnsi="Garamond" w:cs="Garamond"/>
          <w:sz w:val="20"/>
          <w:szCs w:val="20"/>
          <w:u w:val="single"/>
        </w:rPr>
        <w:t>,</w:t>
      </w:r>
      <w:r w:rsidRPr="00B60718">
        <w:rPr>
          <w:rFonts w:ascii="Garamond" w:hAnsi="Garamond" w:cs="Garamond"/>
          <w:sz w:val="20"/>
          <w:szCs w:val="20"/>
        </w:rPr>
        <w:t xml:space="preserve"> September 2003, 40. 2010-1</w:t>
      </w:r>
    </w:p>
    <w:p w14:paraId="618F443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503829A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Richard Green and Steven </w:t>
      </w:r>
      <w:proofErr w:type="spellStart"/>
      <w:r w:rsidRPr="00B60718">
        <w:rPr>
          <w:rFonts w:ascii="Garamond" w:hAnsi="Garamond" w:cs="Garamond"/>
          <w:sz w:val="20"/>
          <w:szCs w:val="20"/>
        </w:rPr>
        <w:t>Malpezzi</w:t>
      </w:r>
      <w:proofErr w:type="spellEnd"/>
      <w:r w:rsidRPr="00B60718">
        <w:rPr>
          <w:rFonts w:ascii="Garamond" w:hAnsi="Garamond" w:cs="Garamond"/>
          <w:sz w:val="20"/>
          <w:szCs w:val="20"/>
        </w:rPr>
        <w:t xml:space="preserve">, </w:t>
      </w:r>
      <w:r w:rsidRPr="00B60718">
        <w:rPr>
          <w:rFonts w:ascii="Garamond" w:hAnsi="Garamond" w:cs="Garamond"/>
          <w:i/>
          <w:iCs/>
          <w:sz w:val="20"/>
          <w:szCs w:val="20"/>
        </w:rPr>
        <w:t>A Primer on US Housing Markets and Housing Policy</w:t>
      </w:r>
      <w:r w:rsidRPr="00B60718">
        <w:rPr>
          <w:rFonts w:ascii="Garamond" w:hAnsi="Garamond" w:cs="Garamond"/>
          <w:sz w:val="20"/>
          <w:szCs w:val="20"/>
        </w:rPr>
        <w:t xml:space="preserve">, </w:t>
      </w:r>
      <w:r w:rsidRPr="00B60718">
        <w:rPr>
          <w:rFonts w:ascii="Garamond" w:hAnsi="Garamond" w:cs="Garamond"/>
          <w:i/>
          <w:iCs/>
          <w:sz w:val="20"/>
          <w:szCs w:val="20"/>
        </w:rPr>
        <w:t xml:space="preserve">Journal of Regional Science, </w:t>
      </w:r>
      <w:r w:rsidRPr="00B60718">
        <w:rPr>
          <w:rFonts w:ascii="Garamond" w:hAnsi="Garamond" w:cs="Garamond"/>
          <w:sz w:val="20"/>
          <w:szCs w:val="20"/>
        </w:rPr>
        <w:t>August 2004, 44, 594-596</w:t>
      </w:r>
    </w:p>
    <w:p w14:paraId="15A3A0D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415D835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Roberta Capello and Peter Nijkamp (eds.) </w:t>
      </w:r>
      <w:r w:rsidRPr="00B60718">
        <w:rPr>
          <w:rFonts w:ascii="Garamond" w:hAnsi="Garamond" w:cs="Garamond"/>
          <w:i/>
          <w:iCs/>
          <w:sz w:val="20"/>
          <w:szCs w:val="20"/>
        </w:rPr>
        <w:t>Urban Dynamics and Growth</w:t>
      </w:r>
      <w:r w:rsidRPr="00B60718">
        <w:rPr>
          <w:rFonts w:ascii="Garamond" w:hAnsi="Garamond" w:cs="Garamond"/>
          <w:sz w:val="20"/>
          <w:szCs w:val="20"/>
        </w:rPr>
        <w:t xml:space="preserve">,  </w:t>
      </w:r>
      <w:r w:rsidRPr="00B60718">
        <w:rPr>
          <w:rFonts w:ascii="Garamond" w:hAnsi="Garamond" w:cs="Garamond"/>
          <w:i/>
          <w:iCs/>
          <w:sz w:val="20"/>
          <w:szCs w:val="20"/>
        </w:rPr>
        <w:t xml:space="preserve">Journal of Regional Science, </w:t>
      </w:r>
      <w:r w:rsidRPr="00B60718">
        <w:rPr>
          <w:rFonts w:ascii="Garamond" w:hAnsi="Garamond" w:cs="Garamond"/>
          <w:sz w:val="20"/>
          <w:szCs w:val="20"/>
        </w:rPr>
        <w:t>May 2006, 46, 384-7</w:t>
      </w:r>
    </w:p>
    <w:p w14:paraId="3B854FE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457A8A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Robert </w:t>
      </w:r>
      <w:proofErr w:type="spellStart"/>
      <w:r w:rsidRPr="00B60718">
        <w:rPr>
          <w:rFonts w:ascii="Garamond" w:hAnsi="Garamond" w:cs="Garamond"/>
          <w:sz w:val="20"/>
          <w:szCs w:val="20"/>
        </w:rPr>
        <w:t>Trumpbour</w:t>
      </w:r>
      <w:proofErr w:type="spellEnd"/>
      <w:r w:rsidRPr="00B60718">
        <w:rPr>
          <w:rFonts w:ascii="Garamond" w:hAnsi="Garamond" w:cs="Garamond"/>
          <w:sz w:val="20"/>
          <w:szCs w:val="20"/>
        </w:rPr>
        <w:t xml:space="preserve">, </w:t>
      </w:r>
      <w:r w:rsidRPr="00B60718">
        <w:rPr>
          <w:rFonts w:ascii="Garamond" w:hAnsi="Garamond" w:cs="Garamond"/>
          <w:i/>
          <w:iCs/>
          <w:sz w:val="20"/>
          <w:szCs w:val="20"/>
        </w:rPr>
        <w:t xml:space="preserve">The New Cathedrals: Politics And Media in the History of Stadium Construction, Kentucky Historical Review, </w:t>
      </w:r>
      <w:r w:rsidRPr="00B60718">
        <w:rPr>
          <w:rFonts w:ascii="Garamond" w:hAnsi="Garamond" w:cs="Garamond"/>
          <w:sz w:val="20"/>
          <w:szCs w:val="20"/>
        </w:rPr>
        <w:t>Winter 2007, 187-189</w:t>
      </w:r>
    </w:p>
    <w:p w14:paraId="31ED4CE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77AB418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Ann Markusen (ed.) </w:t>
      </w:r>
      <w:r w:rsidRPr="00B60718">
        <w:rPr>
          <w:rFonts w:ascii="Garamond" w:hAnsi="Garamond" w:cs="Garamond"/>
          <w:i/>
          <w:iCs/>
          <w:sz w:val="20"/>
          <w:szCs w:val="20"/>
        </w:rPr>
        <w:t>Reining in the Competition for Capital</w:t>
      </w:r>
      <w:r w:rsidRPr="00B60718">
        <w:rPr>
          <w:rFonts w:ascii="Garamond" w:hAnsi="Garamond" w:cs="Garamond"/>
          <w:sz w:val="20"/>
          <w:szCs w:val="20"/>
        </w:rPr>
        <w:t xml:space="preserve">, </w:t>
      </w:r>
      <w:r w:rsidRPr="00B60718">
        <w:rPr>
          <w:rFonts w:ascii="Garamond" w:hAnsi="Garamond" w:cs="Garamond"/>
          <w:i/>
          <w:iCs/>
          <w:sz w:val="20"/>
          <w:szCs w:val="20"/>
        </w:rPr>
        <w:t xml:space="preserve">Journal of Regional Science, </w:t>
      </w:r>
      <w:r w:rsidRPr="00B60718">
        <w:rPr>
          <w:rFonts w:ascii="Garamond" w:hAnsi="Garamond" w:cs="Garamond"/>
          <w:sz w:val="20"/>
          <w:szCs w:val="20"/>
        </w:rPr>
        <w:t>August 2008, 48, 658-660</w:t>
      </w:r>
    </w:p>
    <w:p w14:paraId="7FFCF60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2677A0F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 xml:space="preserve">Review of Mario Polese, </w:t>
      </w:r>
      <w:r w:rsidRPr="00B60718">
        <w:rPr>
          <w:rFonts w:ascii="Garamond" w:hAnsi="Garamond" w:cs="Garamond"/>
          <w:i/>
          <w:iCs/>
          <w:sz w:val="20"/>
          <w:szCs w:val="20"/>
        </w:rPr>
        <w:t xml:space="preserve">The Wealth and Poverty of Regions: Why Cities Matter, Journal of Regional Science, </w:t>
      </w:r>
      <w:r w:rsidRPr="00B60718">
        <w:rPr>
          <w:rFonts w:ascii="Garamond" w:hAnsi="Garamond" w:cs="Garamond"/>
          <w:sz w:val="20"/>
          <w:szCs w:val="20"/>
        </w:rPr>
        <w:t>May 2011, 51, 407-9</w:t>
      </w:r>
    </w:p>
    <w:p w14:paraId="56681580" w14:textId="77777777" w:rsidR="00626073" w:rsidRPr="00B60718" w:rsidRDefault="00626073"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u w:val="single"/>
        </w:rPr>
      </w:pPr>
    </w:p>
    <w:p w14:paraId="720DB88C" w14:textId="77777777" w:rsidR="00A64CFD"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u w:val="single"/>
        </w:rPr>
      </w:pPr>
      <w:r w:rsidRPr="00B60718">
        <w:rPr>
          <w:rFonts w:ascii="Garamond" w:hAnsi="Garamond" w:cs="Garamond"/>
          <w:sz w:val="20"/>
          <w:szCs w:val="20"/>
          <w:u w:val="single"/>
        </w:rPr>
        <w:t>Unpublished Papers</w:t>
      </w:r>
    </w:p>
    <w:p w14:paraId="136DC607" w14:textId="77777777" w:rsidR="00A64CFD" w:rsidRPr="00B60718" w:rsidRDefault="00A64CFD" w:rsidP="006E0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9" w:line="275" w:lineRule="auto"/>
        <w:rPr>
          <w:rFonts w:ascii="Garamond" w:hAnsi="Garamond" w:cs="Garamond"/>
          <w:sz w:val="20"/>
          <w:szCs w:val="20"/>
        </w:rPr>
      </w:pPr>
      <w:r w:rsidRPr="00B60718">
        <w:rPr>
          <w:rFonts w:ascii="Garamond" w:hAnsi="Garamond" w:cs="Garamond"/>
          <w:sz w:val="20"/>
          <w:szCs w:val="20"/>
        </w:rPr>
        <w:t xml:space="preserve">“Apartments and Condos: Governance in Multifamily Structures” </w:t>
      </w:r>
      <w:r w:rsidR="008F7F10">
        <w:rPr>
          <w:rFonts w:ascii="Garamond" w:hAnsi="Garamond" w:cs="Garamond"/>
          <w:sz w:val="20"/>
          <w:szCs w:val="20"/>
        </w:rPr>
        <w:t>(with Lynn Fisher)</w:t>
      </w:r>
    </w:p>
    <w:p w14:paraId="57078401" w14:textId="77777777" w:rsidR="00D55C28" w:rsidRPr="00B60718" w:rsidRDefault="00D55C28"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“Condo Rents and Apartment Rents” (with Lynn Fisher)</w:t>
      </w:r>
    </w:p>
    <w:p w14:paraId="565FF8EC" w14:textId="77777777" w:rsidR="0015171E" w:rsidRPr="00B60718" w:rsidRDefault="0015171E"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03795D65" w14:textId="77777777" w:rsidR="0006671E" w:rsidRPr="00B60718" w:rsidRDefault="00F32551"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w:t>
      </w:r>
      <w:r w:rsidR="0006671E" w:rsidRPr="00B60718">
        <w:rPr>
          <w:rFonts w:ascii="Garamond" w:hAnsi="Garamond" w:cs="Garamond"/>
          <w:sz w:val="20"/>
          <w:szCs w:val="20"/>
        </w:rPr>
        <w:t>Earnings Expectations and the Regional Composition of the Federal Reserve Board of Governors</w:t>
      </w:r>
      <w:r>
        <w:rPr>
          <w:rFonts w:ascii="Garamond" w:hAnsi="Garamond" w:cs="Garamond"/>
          <w:sz w:val="20"/>
          <w:szCs w:val="20"/>
        </w:rPr>
        <w:t>”</w:t>
      </w:r>
      <w:r w:rsidR="0006671E" w:rsidRPr="00B60718">
        <w:rPr>
          <w:rFonts w:ascii="Garamond" w:hAnsi="Garamond" w:cs="Garamond"/>
          <w:sz w:val="20"/>
          <w:szCs w:val="20"/>
        </w:rPr>
        <w:t xml:space="preserve"> (with Crocker Liu and Sriram </w:t>
      </w:r>
      <w:proofErr w:type="spellStart"/>
      <w:r w:rsidR="0006671E" w:rsidRPr="00B60718">
        <w:rPr>
          <w:rFonts w:ascii="Garamond" w:hAnsi="Garamond" w:cs="Garamond"/>
          <w:sz w:val="20"/>
          <w:szCs w:val="20"/>
        </w:rPr>
        <w:t>Villupurim</w:t>
      </w:r>
      <w:proofErr w:type="spellEnd"/>
      <w:r w:rsidR="0006671E" w:rsidRPr="00B60718">
        <w:rPr>
          <w:rFonts w:ascii="Garamond" w:hAnsi="Garamond" w:cs="Garamond"/>
          <w:sz w:val="20"/>
          <w:szCs w:val="20"/>
        </w:rPr>
        <w:t>)</w:t>
      </w:r>
    </w:p>
    <w:p w14:paraId="62009965" w14:textId="77777777" w:rsidR="00923995" w:rsidRPr="00B60718" w:rsidRDefault="00923995"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2ABB6B0E" w14:textId="00F0FE6A" w:rsidR="00B07B0B" w:rsidRPr="00B60718" w:rsidRDefault="009D5293"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w:t>
      </w:r>
      <w:r w:rsidR="00F32551">
        <w:rPr>
          <w:rFonts w:ascii="Garamond" w:hAnsi="Garamond" w:cs="Garamond"/>
          <w:sz w:val="20"/>
          <w:szCs w:val="20"/>
        </w:rPr>
        <w:t>Housing Rents and Inflation Rates</w:t>
      </w:r>
      <w:r>
        <w:rPr>
          <w:rFonts w:ascii="Garamond" w:hAnsi="Garamond" w:cs="Garamond"/>
          <w:sz w:val="20"/>
          <w:szCs w:val="20"/>
        </w:rPr>
        <w:t>”</w:t>
      </w:r>
      <w:r w:rsidR="00923995" w:rsidRPr="00B60718">
        <w:rPr>
          <w:rFonts w:ascii="Garamond" w:hAnsi="Garamond" w:cs="Garamond"/>
          <w:sz w:val="20"/>
          <w:szCs w:val="20"/>
        </w:rPr>
        <w:t xml:space="preserve"> (with Brent Ambrose and Jiro Yoshida)</w:t>
      </w:r>
    </w:p>
    <w:p w14:paraId="50823551" w14:textId="2E444349" w:rsidR="009D5293" w:rsidRDefault="009D5293"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Arial"/>
          <w:color w:val="222222"/>
          <w:sz w:val="20"/>
          <w:szCs w:val="20"/>
          <w:shd w:val="clear" w:color="auto" w:fill="FFFFFF"/>
        </w:rPr>
      </w:pPr>
    </w:p>
    <w:p w14:paraId="0BD61FB7" w14:textId="7B2790BC" w:rsidR="009D5293" w:rsidRDefault="009D5293"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Arial"/>
          <w:color w:val="222222"/>
          <w:sz w:val="20"/>
          <w:szCs w:val="20"/>
          <w:shd w:val="clear" w:color="auto" w:fill="FFFFFF"/>
        </w:rPr>
      </w:pPr>
      <w:r>
        <w:rPr>
          <w:rFonts w:ascii="Garamond" w:hAnsi="Garamond" w:cs="Arial"/>
          <w:color w:val="222222"/>
          <w:sz w:val="20"/>
          <w:szCs w:val="20"/>
          <w:shd w:val="clear" w:color="auto" w:fill="FFFFFF"/>
        </w:rPr>
        <w:t>“The Child Quality-Quantity Tradeoff in China: The Role of Housing Wealth” (with Mingzhe Tang)</w:t>
      </w:r>
    </w:p>
    <w:p w14:paraId="461970BF" w14:textId="590735BD" w:rsidR="00741196" w:rsidRDefault="00741196"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Arial"/>
          <w:color w:val="222222"/>
          <w:sz w:val="20"/>
          <w:szCs w:val="20"/>
          <w:shd w:val="clear" w:color="auto" w:fill="FFFFFF"/>
        </w:rPr>
      </w:pPr>
    </w:p>
    <w:p w14:paraId="5A18D127" w14:textId="193E1F5A" w:rsidR="00741196" w:rsidRDefault="00741196" w:rsidP="0074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w:t>
      </w:r>
      <w:r w:rsidRPr="00B60718">
        <w:rPr>
          <w:rFonts w:ascii="Garamond" w:hAnsi="Garamond" w:cs="Garamond"/>
          <w:sz w:val="20"/>
          <w:szCs w:val="20"/>
        </w:rPr>
        <w:t xml:space="preserve">Job Match Quality </w:t>
      </w:r>
      <w:r>
        <w:rPr>
          <w:rFonts w:ascii="Garamond" w:hAnsi="Garamond" w:cs="Garamond"/>
          <w:sz w:val="20"/>
          <w:szCs w:val="20"/>
        </w:rPr>
        <w:t>and Tenure Self-Selection”</w:t>
      </w:r>
      <w:r w:rsidRPr="00B60718">
        <w:rPr>
          <w:rFonts w:ascii="Garamond" w:hAnsi="Garamond" w:cs="Garamond"/>
          <w:sz w:val="20"/>
          <w:szCs w:val="20"/>
        </w:rPr>
        <w:t xml:space="preserve"> (with Walter </w:t>
      </w:r>
      <w:proofErr w:type="spellStart"/>
      <w:r w:rsidRPr="00B60718">
        <w:rPr>
          <w:rFonts w:ascii="Garamond" w:hAnsi="Garamond" w:cs="Garamond"/>
          <w:sz w:val="20"/>
          <w:szCs w:val="20"/>
        </w:rPr>
        <w:t>D’Lima</w:t>
      </w:r>
      <w:proofErr w:type="spellEnd"/>
      <w:r>
        <w:rPr>
          <w:rFonts w:ascii="Garamond" w:hAnsi="Garamond" w:cs="Garamond"/>
          <w:sz w:val="20"/>
          <w:szCs w:val="20"/>
        </w:rPr>
        <w:t xml:space="preserve"> and David Jinkins</w:t>
      </w:r>
      <w:r w:rsidRPr="00B60718">
        <w:rPr>
          <w:rFonts w:ascii="Garamond" w:hAnsi="Garamond" w:cs="Garamond"/>
          <w:sz w:val="20"/>
          <w:szCs w:val="20"/>
        </w:rPr>
        <w:t>)</w:t>
      </w:r>
    </w:p>
    <w:p w14:paraId="7F457677" w14:textId="26DEAAF8" w:rsidR="00743B64" w:rsidRDefault="00743B64" w:rsidP="0074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2AB7272" w14:textId="104E71CD" w:rsidR="00743B64" w:rsidRDefault="00743B64" w:rsidP="00743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“Landlord Rights, Evictions and Housing Affordability” (with Thao Le and Lily Shen)</w:t>
      </w:r>
    </w:p>
    <w:p w14:paraId="2C7072BB" w14:textId="70EE3EAE" w:rsidR="00ED381F" w:rsidRPr="00ED381F" w:rsidRDefault="00ED381F" w:rsidP="00743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7EE795BD" w14:textId="3038ABC3" w:rsidR="00ED381F" w:rsidRPr="00ED381F" w:rsidRDefault="00ED381F" w:rsidP="00743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ED381F">
        <w:rPr>
          <w:rFonts w:ascii="Garamond" w:hAnsi="Garamond" w:cs="Arial"/>
          <w:color w:val="222222"/>
          <w:sz w:val="20"/>
          <w:szCs w:val="20"/>
          <w:shd w:val="clear" w:color="auto" w:fill="FFFFFF"/>
        </w:rPr>
        <w:t xml:space="preserve">"Foreign and domestic investment in industrial land in China under the background of land market </w:t>
      </w:r>
      <w:proofErr w:type="spellStart"/>
      <w:r w:rsidRPr="00ED381F">
        <w:rPr>
          <w:rFonts w:ascii="Garamond" w:hAnsi="Garamond" w:cs="Arial"/>
          <w:color w:val="222222"/>
          <w:sz w:val="20"/>
          <w:szCs w:val="20"/>
          <w:shd w:val="clear" w:color="auto" w:fill="FFFFFF"/>
        </w:rPr>
        <w:t>reform:Evidence</w:t>
      </w:r>
      <w:proofErr w:type="spellEnd"/>
      <w:r w:rsidRPr="00ED381F">
        <w:rPr>
          <w:rFonts w:ascii="Garamond" w:hAnsi="Garamond" w:cs="Arial"/>
          <w:color w:val="222222"/>
          <w:sz w:val="20"/>
          <w:szCs w:val="20"/>
          <w:shd w:val="clear" w:color="auto" w:fill="FFFFFF"/>
        </w:rPr>
        <w:t xml:space="preserve"> from firm level data</w:t>
      </w:r>
      <w:r>
        <w:rPr>
          <w:rFonts w:ascii="Garamond" w:hAnsi="Garamond" w:cs="Arial"/>
          <w:color w:val="222222"/>
          <w:sz w:val="20"/>
          <w:szCs w:val="20"/>
          <w:shd w:val="clear" w:color="auto" w:fill="FFFFFF"/>
        </w:rPr>
        <w:t>” (with Lin Zhang, Yuan Liu, and Yiting Zhao)</w:t>
      </w:r>
    </w:p>
    <w:p w14:paraId="04A57226" w14:textId="77777777" w:rsidR="00741196" w:rsidRPr="00B60718" w:rsidRDefault="00741196"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604AC42A" w14:textId="2510317D" w:rsidR="00D55C28" w:rsidRPr="00B60718" w:rsidRDefault="00D55C28" w:rsidP="00D5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u w:val="single"/>
        </w:rPr>
      </w:pPr>
      <w:r w:rsidRPr="00B60718">
        <w:rPr>
          <w:rFonts w:ascii="Garamond" w:hAnsi="Garamond" w:cs="Garamond"/>
          <w:sz w:val="20"/>
          <w:szCs w:val="20"/>
        </w:rPr>
        <w:t>"</w:t>
      </w:r>
      <w:proofErr w:type="spellStart"/>
      <w:r w:rsidRPr="00B60718">
        <w:rPr>
          <w:rFonts w:ascii="Garamond" w:hAnsi="Garamond" w:cs="Garamond"/>
          <w:sz w:val="20"/>
          <w:szCs w:val="20"/>
        </w:rPr>
        <w:t>Noncointegration</w:t>
      </w:r>
      <w:proofErr w:type="spellEnd"/>
      <w:r w:rsidRPr="00B60718">
        <w:rPr>
          <w:rFonts w:ascii="Garamond" w:hAnsi="Garamond" w:cs="Garamond"/>
          <w:sz w:val="20"/>
          <w:szCs w:val="20"/>
        </w:rPr>
        <w:t xml:space="preserve"> and Econometric Evaluation of Models of Regional Shift and Share" (</w:t>
      </w:r>
      <w:r w:rsidR="00A940C0">
        <w:rPr>
          <w:rFonts w:ascii="Garamond" w:hAnsi="Garamond" w:cs="Garamond"/>
          <w:sz w:val="20"/>
          <w:szCs w:val="20"/>
        </w:rPr>
        <w:t>with</w:t>
      </w:r>
      <w:r w:rsidRPr="00B60718">
        <w:rPr>
          <w:rFonts w:ascii="Garamond" w:hAnsi="Garamond" w:cs="Garamond"/>
          <w:sz w:val="20"/>
          <w:szCs w:val="20"/>
        </w:rPr>
        <w:t xml:space="preserve"> S.</w:t>
      </w:r>
      <w:r w:rsidR="001F1AB5" w:rsidRPr="00B60718">
        <w:rPr>
          <w:rFonts w:ascii="Garamond" w:hAnsi="Garamond" w:cs="Garamond"/>
          <w:sz w:val="20"/>
          <w:szCs w:val="20"/>
        </w:rPr>
        <w:t xml:space="preserve"> </w:t>
      </w:r>
      <w:r w:rsidRPr="00B60718">
        <w:rPr>
          <w:rFonts w:ascii="Garamond" w:hAnsi="Garamond" w:cs="Garamond"/>
          <w:sz w:val="20"/>
          <w:szCs w:val="20"/>
        </w:rPr>
        <w:t>Brown and R. Engle)</w:t>
      </w:r>
    </w:p>
    <w:p w14:paraId="2F54774B" w14:textId="77777777" w:rsidR="00D55C28" w:rsidRPr="00B60718" w:rsidRDefault="00D55C2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67151A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u w:val="single"/>
        </w:rPr>
        <w:t>Research in progress</w:t>
      </w:r>
    </w:p>
    <w:p w14:paraId="2ADD24D1" w14:textId="77777777" w:rsidR="00A64CFD" w:rsidRPr="00B60718" w:rsidRDefault="00A64CFD" w:rsidP="00A64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p>
    <w:p w14:paraId="00DA2099" w14:textId="77777777" w:rsidR="00A64CFD" w:rsidRPr="00B60718" w:rsidRDefault="00A64CFD" w:rsidP="00A64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0"/>
          <w:szCs w:val="20"/>
        </w:rPr>
      </w:pPr>
      <w:r w:rsidRPr="00B60718">
        <w:rPr>
          <w:rFonts w:ascii="Garamond" w:hAnsi="Garamond" w:cs="Garamond"/>
          <w:sz w:val="20"/>
          <w:szCs w:val="20"/>
        </w:rPr>
        <w:t>The Effect of Foreclosure on Family Outcomes (with Sharon O’Donnell)</w:t>
      </w:r>
    </w:p>
    <w:p w14:paraId="4B2149A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3ECB518B" w14:textId="772B5540"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Default and Foreclosure: The Role of </w:t>
      </w:r>
      <w:proofErr w:type="spellStart"/>
      <w:r w:rsidRPr="00B60718">
        <w:rPr>
          <w:rFonts w:ascii="Garamond" w:hAnsi="Garamond" w:cs="Garamond"/>
          <w:sz w:val="20"/>
          <w:szCs w:val="20"/>
        </w:rPr>
        <w:t>Nonhousing</w:t>
      </w:r>
      <w:proofErr w:type="spellEnd"/>
      <w:r w:rsidRPr="00B60718">
        <w:rPr>
          <w:rFonts w:ascii="Garamond" w:hAnsi="Garamond" w:cs="Garamond"/>
          <w:sz w:val="20"/>
          <w:szCs w:val="20"/>
        </w:rPr>
        <w:t xml:space="preserve"> Wealth (with Sharon O’Donnell)</w:t>
      </w:r>
    </w:p>
    <w:p w14:paraId="4B5D7DA6" w14:textId="77777777" w:rsidR="00536931" w:rsidRPr="00B60718" w:rsidRDefault="0053693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CAA3127" w14:textId="77777777" w:rsidR="00B5680F" w:rsidRPr="00B60718" w:rsidRDefault="003C221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Investor and</w:t>
      </w:r>
      <w:r w:rsidR="007B7105" w:rsidRPr="00B60718">
        <w:rPr>
          <w:rFonts w:ascii="Garamond" w:hAnsi="Garamond" w:cs="Garamond"/>
          <w:sz w:val="20"/>
          <w:szCs w:val="20"/>
        </w:rPr>
        <w:t xml:space="preserve"> Owner-</w:t>
      </w:r>
      <w:r w:rsidRPr="00B60718">
        <w:rPr>
          <w:rFonts w:ascii="Garamond" w:hAnsi="Garamond" w:cs="Garamond"/>
          <w:sz w:val="20"/>
          <w:szCs w:val="20"/>
        </w:rPr>
        <w:t xml:space="preserve"> Occupant Demand in the Single Family Market (with Herman Li </w:t>
      </w:r>
      <w:r w:rsidR="00B5680F" w:rsidRPr="00B60718">
        <w:rPr>
          <w:rFonts w:ascii="Garamond" w:hAnsi="Garamond" w:cs="Garamond"/>
          <w:sz w:val="20"/>
          <w:szCs w:val="20"/>
        </w:rPr>
        <w:t>and Helen Neill</w:t>
      </w:r>
      <w:r w:rsidRPr="00B60718">
        <w:rPr>
          <w:rFonts w:ascii="Garamond" w:hAnsi="Garamond" w:cs="Garamond"/>
          <w:sz w:val="20"/>
          <w:szCs w:val="20"/>
        </w:rPr>
        <w:t>)</w:t>
      </w:r>
    </w:p>
    <w:p w14:paraId="082C9BEF" w14:textId="77777777" w:rsidR="00105D4E" w:rsidRPr="00B60718" w:rsidRDefault="00105D4E"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493282C" w14:textId="09032181" w:rsidR="00441189" w:rsidRDefault="00441189"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Estimating Mean Parameters with Extremum Data, with an Application to the Ending of LIHTC Credits (with Herman Li and Betsy Fadali)</w:t>
      </w:r>
    </w:p>
    <w:p w14:paraId="5829117A" w14:textId="3A905754"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4E72FB78" w14:textId="22345E38"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Distressed Comps (with Jim Conklin and Moussa Diop)</w:t>
      </w:r>
    </w:p>
    <w:p w14:paraId="4E0F4636" w14:textId="3B05647A"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8EC7482" w14:textId="759798ED"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Race and Appraisals (with Jim Conklin, Moussa Diop and Brent Ambrose)</w:t>
      </w:r>
    </w:p>
    <w:p w14:paraId="53D2BAA7" w14:textId="564F6A90"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3FB8049B" w14:textId="262D3CEB" w:rsidR="000B4C75" w:rsidRDefault="000B4C7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Appraisal based Estimates of the Foreclosure Discount (with Jim Conklin and Moussa Diop)</w:t>
      </w:r>
    </w:p>
    <w:p w14:paraId="438689C3" w14:textId="77777777" w:rsidR="00207D82" w:rsidRPr="00B60718" w:rsidRDefault="00207D82"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1B5FE3BF" w14:textId="544A0E92"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u w:val="single"/>
        </w:rPr>
        <w:t>Selected Presentations</w:t>
      </w:r>
      <w:r w:rsidRPr="00B60718">
        <w:rPr>
          <w:rFonts w:ascii="Garamond" w:hAnsi="Garamond" w:cs="Garamond"/>
          <w:sz w:val="20"/>
          <w:szCs w:val="20"/>
        </w:rPr>
        <w:t xml:space="preserve"> (since 200</w:t>
      </w:r>
      <w:r w:rsidR="00911A5F">
        <w:rPr>
          <w:rFonts w:ascii="Garamond" w:hAnsi="Garamond" w:cs="Garamond"/>
          <w:sz w:val="20"/>
          <w:szCs w:val="20"/>
        </w:rPr>
        <w:t>8</w:t>
      </w:r>
      <w:r w:rsidRPr="00B60718">
        <w:rPr>
          <w:rFonts w:ascii="Garamond" w:hAnsi="Garamond" w:cs="Garamond"/>
          <w:sz w:val="20"/>
          <w:szCs w:val="20"/>
        </w:rPr>
        <w:t>; D=discussant only)</w:t>
      </w:r>
    </w:p>
    <w:p w14:paraId="668A5765"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American Real Estate and Urban Economics Association, Annual Meeting, New Orleans, LA, January 2008</w:t>
      </w:r>
    </w:p>
    <w:p w14:paraId="6447ACC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Weimer School of Advanced Studies in Real Estate and Land Economics, Palm Beach, FL, January 2008</w:t>
      </w:r>
    </w:p>
    <w:p w14:paraId="2CBD695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Lincoln Institute Conference on Urban Economics and Public Finance, Cambridge, MA, March 2008</w:t>
      </w:r>
    </w:p>
    <w:p w14:paraId="797F679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Conference in Honor of Robert Engle, San Diego, CA, June 2008</w:t>
      </w:r>
    </w:p>
    <w:p w14:paraId="27B66AD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u w:val="single"/>
        </w:rPr>
      </w:pPr>
      <w:r w:rsidRPr="00B60718">
        <w:rPr>
          <w:rFonts w:ascii="Garamond" w:hAnsi="Garamond" w:cs="Garamond"/>
          <w:sz w:val="20"/>
          <w:szCs w:val="20"/>
        </w:rPr>
        <w:t>Symposium on Urban Economics and Real Estate, University of British Columbia, Vancouver, BC, June 2008</w:t>
      </w:r>
    </w:p>
    <w:p w14:paraId="1C2DA98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lastRenderedPageBreak/>
        <w:t>Federal Reserve Bank of Philadelphia Research Seminar, September 2008</w:t>
      </w:r>
    </w:p>
    <w:p w14:paraId="1ECD575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Cal Poly San Luis Obispo, Department of Economics, October 2008</w:t>
      </w:r>
    </w:p>
    <w:p w14:paraId="469C806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UC Riverside, Department of Economics, October 2008</w:t>
      </w:r>
    </w:p>
    <w:p w14:paraId="7CF669B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Spatial Econometrics Association World Congress, New York, NY, November 2008</w:t>
      </w:r>
    </w:p>
    <w:p w14:paraId="1442BF8B" w14:textId="680498DB"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Regional Science Association Annual Meeting, New York, NY, November 2008</w:t>
      </w:r>
    </w:p>
    <w:p w14:paraId="5FBAE92C"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u w:val="single"/>
        </w:rPr>
      </w:pPr>
      <w:r w:rsidRPr="00B60718">
        <w:rPr>
          <w:rFonts w:ascii="Garamond" w:hAnsi="Garamond" w:cs="Garamond"/>
          <w:sz w:val="20"/>
          <w:szCs w:val="20"/>
        </w:rPr>
        <w:t>American Real Estate and Urban Economics Association, Annual Meeting, San Francisco, CA, January 2009</w:t>
      </w:r>
    </w:p>
    <w:p w14:paraId="2090273C"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Weimer School of Advanced Studies in Real Estate and Land Economics, Palm Beach, FL, January 2009</w:t>
      </w:r>
    </w:p>
    <w:p w14:paraId="553DF20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University of San Diego, Burnham Moore Center for Real Estate, February 2009</w:t>
      </w:r>
    </w:p>
    <w:p w14:paraId="4479D59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Midwest Economic Association, Cleveland, OH, March 2009 (D)</w:t>
      </w:r>
    </w:p>
    <w:p w14:paraId="1104222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Federal Reserve Bank of Cleveland Research Seminar, March 2009</w:t>
      </w:r>
    </w:p>
    <w:p w14:paraId="669E13C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u w:val="single"/>
        </w:rPr>
      </w:pPr>
      <w:r w:rsidRPr="00B60718">
        <w:rPr>
          <w:rFonts w:ascii="Garamond" w:hAnsi="Garamond" w:cs="Garamond"/>
          <w:sz w:val="20"/>
          <w:szCs w:val="20"/>
        </w:rPr>
        <w:t>Lincoln Institute Conference on Urban Economics and Public Finance, Cambridge, MA, April 2009 (D)</w:t>
      </w:r>
    </w:p>
    <w:p w14:paraId="596946D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Asian Real Estate Society, Los Angeles CA, July 2009</w:t>
      </w:r>
    </w:p>
    <w:p w14:paraId="36D014AE"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HULM Conference, Federal Reserve Bank of Atlanta, Atlanta GA, September 2009 (D)</w:t>
      </w:r>
    </w:p>
    <w:p w14:paraId="67B617D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Conference on Urban and Regional Economics, Milan I</w:t>
      </w:r>
      <w:r w:rsidR="00562B03" w:rsidRPr="00B60718">
        <w:rPr>
          <w:rFonts w:ascii="Garamond" w:hAnsi="Garamond" w:cs="Garamond"/>
          <w:sz w:val="20"/>
          <w:szCs w:val="20"/>
        </w:rPr>
        <w:t>taly</w:t>
      </w:r>
      <w:r w:rsidRPr="00B60718">
        <w:rPr>
          <w:rFonts w:ascii="Garamond" w:hAnsi="Garamond" w:cs="Garamond"/>
          <w:sz w:val="20"/>
          <w:szCs w:val="20"/>
        </w:rPr>
        <w:t>, October 2009</w:t>
      </w:r>
    </w:p>
    <w:p w14:paraId="4FBEBCD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Regional Science Association Annual Meeting, San Francisco, CA, November 2009</w:t>
      </w:r>
    </w:p>
    <w:p w14:paraId="635FADD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American Real Estate and Urban Economics Association Annual Meeting, Atlanta GA, January 2010</w:t>
      </w:r>
    </w:p>
    <w:p w14:paraId="689C14B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Federal Reserve Bank of St. Louis Research Seminar, March 2010</w:t>
      </w:r>
    </w:p>
    <w:p w14:paraId="46D3E95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University of Southern California, School of Policy, Planning and Development, April 2010</w:t>
      </w:r>
    </w:p>
    <w:p w14:paraId="4AAB197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u w:val="single"/>
        </w:rPr>
      </w:pPr>
      <w:r w:rsidRPr="00B60718">
        <w:rPr>
          <w:rFonts w:ascii="Garamond" w:hAnsi="Garamond" w:cs="Garamond"/>
          <w:sz w:val="20"/>
          <w:szCs w:val="20"/>
        </w:rPr>
        <w:t>Lincoln Institute Conference on Urban Economics and Public Finance, Cambridge, MA, April 2010 (D)</w:t>
      </w:r>
    </w:p>
    <w:p w14:paraId="20FD2E9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u w:val="single"/>
        </w:rPr>
      </w:pPr>
      <w:r w:rsidRPr="00B60718">
        <w:rPr>
          <w:rFonts w:ascii="Garamond" w:hAnsi="Garamond" w:cs="Garamond"/>
          <w:sz w:val="20"/>
          <w:szCs w:val="20"/>
        </w:rPr>
        <w:t>American Real Estate and Urban Economics Association Midyear Meeting, Washington DC, June 2010</w:t>
      </w:r>
    </w:p>
    <w:p w14:paraId="2BF2405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Third Israel Symposium on Urban Economics and Real Estate, Jerusalem, Israel, July 2010.</w:t>
      </w:r>
    </w:p>
    <w:p w14:paraId="0799F98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Conference on Urban and Regional Economics, Princeton NJ, October 2010 (D)</w:t>
      </w:r>
    </w:p>
    <w:p w14:paraId="3906A04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West Virginia University, Department of Economics, October 2010</w:t>
      </w:r>
    </w:p>
    <w:p w14:paraId="4E3FEE1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Urban Economics Associati</w:t>
      </w:r>
      <w:r w:rsidR="00DF360A" w:rsidRPr="00B60718">
        <w:rPr>
          <w:rFonts w:ascii="Garamond" w:hAnsi="Garamond" w:cs="Garamond"/>
          <w:sz w:val="20"/>
          <w:szCs w:val="20"/>
        </w:rPr>
        <w:t xml:space="preserve">on Annual Meeting, Denver, CO, </w:t>
      </w:r>
      <w:r w:rsidRPr="00B60718">
        <w:rPr>
          <w:rFonts w:ascii="Garamond" w:hAnsi="Garamond" w:cs="Garamond"/>
          <w:sz w:val="20"/>
          <w:szCs w:val="20"/>
        </w:rPr>
        <w:t>November 2010</w:t>
      </w:r>
    </w:p>
    <w:p w14:paraId="059E56A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Annual Meeting, Denver CO, January 2011</w:t>
      </w:r>
    </w:p>
    <w:p w14:paraId="266E29A5"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Georgia State University, Department of Real Estate, March 2011</w:t>
      </w:r>
    </w:p>
    <w:p w14:paraId="6B40598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HULM Conference, Federal Reserve Bank of Atlanta, Atlanta GA, March 2011</w:t>
      </w:r>
    </w:p>
    <w:p w14:paraId="1EB7B84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Conference on Government Intervention in Housing Markets, Florida State University, April 2011</w:t>
      </w:r>
    </w:p>
    <w:p w14:paraId="09248D9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Lincoln Institute Conference on Urban Economics and Public Finance, Cambridge, MA, May 2011 (D)</w:t>
      </w:r>
    </w:p>
    <w:p w14:paraId="5A5812D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Asia-Pacific Real Estate Conference, Barossa, South Australia, July 2011 (D)</w:t>
      </w:r>
    </w:p>
    <w:p w14:paraId="7FD6FAF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HULM Conference, Federal Reserve Bank of Chicago, Chicago, October 2011(D)</w:t>
      </w:r>
    </w:p>
    <w:p w14:paraId="7567FA6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Urban Economics Association Annual Meeting, Miami FL, November 2011</w:t>
      </w:r>
    </w:p>
    <w:p w14:paraId="30FD2AE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rPr>
        <w:t>Department of Economics, University of Oklahoma, April 2012</w:t>
      </w:r>
    </w:p>
    <w:p w14:paraId="7B63239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Garamond" w:hAnsi="Garamond" w:cs="Garamond"/>
          <w:sz w:val="20"/>
          <w:szCs w:val="20"/>
        </w:rPr>
      </w:pPr>
      <w:r w:rsidRPr="00B60718">
        <w:rPr>
          <w:rFonts w:ascii="Garamond" w:hAnsi="Garamond" w:cs="Garamond"/>
          <w:sz w:val="20"/>
          <w:szCs w:val="20"/>
        </w:rPr>
        <w:t>Lincoln Institute Conference on Urban Economics and Public Finance, Cambridge, MA, May 2012</w:t>
      </w:r>
    </w:p>
    <w:p w14:paraId="25599C5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Federal Reserve-GWU Research Seminar, Washington, DC May 2012</w:t>
      </w:r>
    </w:p>
    <w:p w14:paraId="79CEB37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Asian Real Estate Society Annual Meeting, Singapore, July 2012</w:t>
      </w:r>
    </w:p>
    <w:p w14:paraId="09C755CA"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Urban Economics Association Annual Meeting, Ottawa, ON, November 2012</w:t>
      </w:r>
    </w:p>
    <w:p w14:paraId="3F32E88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Annual Meeting, San Diego, CA, January 2013</w:t>
      </w:r>
    </w:p>
    <w:p w14:paraId="1F10054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Critical Issues in Real Estate Symposium, Florida State University, April 2013 (D)</w:t>
      </w:r>
    </w:p>
    <w:p w14:paraId="44A6192E" w14:textId="4E2AC3C2"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University of Auckland Property Department </w:t>
      </w:r>
      <w:r w:rsidR="00E06711" w:rsidRPr="00B60718">
        <w:rPr>
          <w:rFonts w:ascii="Garamond" w:hAnsi="Garamond" w:cs="Garamond"/>
          <w:sz w:val="20"/>
          <w:szCs w:val="20"/>
        </w:rPr>
        <w:t>Seminar</w:t>
      </w:r>
      <w:r w:rsidRPr="00B60718">
        <w:rPr>
          <w:rFonts w:ascii="Garamond" w:hAnsi="Garamond" w:cs="Garamond"/>
          <w:sz w:val="20"/>
          <w:szCs w:val="20"/>
        </w:rPr>
        <w:t xml:space="preserve"> May 2013</w:t>
      </w:r>
    </w:p>
    <w:p w14:paraId="3320C4A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National Meeting, Washington DC, May 2013</w:t>
      </w:r>
    </w:p>
    <w:p w14:paraId="0B2493A2"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University of Nevada, Las Vegas Department of Economics, November 2013</w:t>
      </w:r>
    </w:p>
    <w:p w14:paraId="15406F5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Annual Meeting, Philadelphia PA, January 2014</w:t>
      </w:r>
    </w:p>
    <w:p w14:paraId="63FC2D0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Conference on Cultural Heritage and Urban Development, Free University of Amsterdam, January 2014</w:t>
      </w:r>
      <w:r w:rsidR="00536931" w:rsidRPr="00B60718">
        <w:rPr>
          <w:rFonts w:ascii="Garamond" w:hAnsi="Garamond" w:cs="Garamond"/>
          <w:sz w:val="20"/>
          <w:szCs w:val="20"/>
        </w:rPr>
        <w:t xml:space="preserve"> (D)</w:t>
      </w:r>
    </w:p>
    <w:p w14:paraId="5C575561" w14:textId="2A929D4A" w:rsidR="00536931" w:rsidRPr="00B60718" w:rsidRDefault="00D473F2"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Federal Reserve Bank of Kansas City Research </w:t>
      </w:r>
      <w:r w:rsidR="00E06711" w:rsidRPr="00B60718">
        <w:rPr>
          <w:rFonts w:ascii="Garamond" w:hAnsi="Garamond" w:cs="Garamond"/>
          <w:sz w:val="20"/>
          <w:szCs w:val="20"/>
        </w:rPr>
        <w:t>Seminar</w:t>
      </w:r>
      <w:r w:rsidRPr="00B60718">
        <w:rPr>
          <w:rFonts w:ascii="Garamond" w:hAnsi="Garamond" w:cs="Garamond"/>
          <w:sz w:val="20"/>
          <w:szCs w:val="20"/>
        </w:rPr>
        <w:t xml:space="preserve"> May 2014</w:t>
      </w:r>
    </w:p>
    <w:p w14:paraId="1D735829" w14:textId="77777777" w:rsidR="00C8481E" w:rsidRPr="00B60718" w:rsidRDefault="00C8481E"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National Meeting, Washington DC, May 2014 (D)</w:t>
      </w:r>
    </w:p>
    <w:p w14:paraId="6D09E247" w14:textId="77777777" w:rsidR="001F1297" w:rsidRPr="00B60718" w:rsidRDefault="001F1297"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Symposium on Real Estate and Urban Economics, University of British Columbia, June 2014</w:t>
      </w:r>
    </w:p>
    <w:p w14:paraId="2F3A9F47" w14:textId="77777777" w:rsidR="006E042C" w:rsidRPr="00B60718" w:rsidRDefault="006E042C"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Urban Economic Association Annual Meeting, Washington DC, November 2014</w:t>
      </w:r>
    </w:p>
    <w:p w14:paraId="76FD2667" w14:textId="77777777" w:rsidR="002B799A" w:rsidRDefault="007212D2" w:rsidP="002B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American Real Estate and Urban Economics Association Annual Meeting, </w:t>
      </w:r>
      <w:r w:rsidR="00A26758" w:rsidRPr="00B60718">
        <w:rPr>
          <w:rFonts w:ascii="Garamond" w:hAnsi="Garamond" w:cs="Garamond"/>
          <w:sz w:val="20"/>
          <w:szCs w:val="20"/>
        </w:rPr>
        <w:t xml:space="preserve">Boston MA, January 2015 </w:t>
      </w:r>
      <w:r w:rsidRPr="00B60718">
        <w:rPr>
          <w:rFonts w:ascii="Garamond" w:hAnsi="Garamond" w:cs="Garamond"/>
          <w:sz w:val="20"/>
          <w:szCs w:val="20"/>
        </w:rPr>
        <w:t>(</w:t>
      </w:r>
      <w:r w:rsidR="00A26758" w:rsidRPr="00B60718">
        <w:rPr>
          <w:rFonts w:ascii="Garamond" w:hAnsi="Garamond" w:cs="Garamond"/>
          <w:sz w:val="20"/>
          <w:szCs w:val="20"/>
        </w:rPr>
        <w:t>Panel</w:t>
      </w:r>
    </w:p>
    <w:p w14:paraId="68B745C9" w14:textId="77777777" w:rsidR="00A26758" w:rsidRPr="00B60718" w:rsidRDefault="007212D2" w:rsidP="002B7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           </w:t>
      </w:r>
      <w:r w:rsidR="002B799A">
        <w:rPr>
          <w:rFonts w:ascii="Garamond" w:hAnsi="Garamond" w:cs="Garamond"/>
          <w:sz w:val="20"/>
          <w:szCs w:val="20"/>
        </w:rPr>
        <w:t xml:space="preserve">     </w:t>
      </w:r>
      <w:r w:rsidRPr="00B60718">
        <w:rPr>
          <w:rFonts w:ascii="Garamond" w:hAnsi="Garamond" w:cs="Garamond"/>
          <w:sz w:val="20"/>
          <w:szCs w:val="20"/>
        </w:rPr>
        <w:t>Moderator)</w:t>
      </w:r>
    </w:p>
    <w:p w14:paraId="59FD2056" w14:textId="77777777" w:rsidR="00B16D1A" w:rsidRPr="00B60718" w:rsidRDefault="00B16D1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lastRenderedPageBreak/>
        <w:t>Department of Economics, Cal State Long Beach, April 2015</w:t>
      </w:r>
    </w:p>
    <w:p w14:paraId="5ECE67CB" w14:textId="77777777" w:rsidR="007212D2" w:rsidRPr="00B60718" w:rsidRDefault="007212D2"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American Real Estate and Urban Economics Association National Meeting, Washington DC, May 2015 </w:t>
      </w:r>
    </w:p>
    <w:p w14:paraId="2F70CDCF" w14:textId="77777777" w:rsidR="001D2AF0" w:rsidRPr="00B60718" w:rsidRDefault="001D2AF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4</w:t>
      </w:r>
      <w:r w:rsidRPr="00B60718">
        <w:rPr>
          <w:rFonts w:ascii="Garamond" w:hAnsi="Garamond" w:cs="Garamond"/>
          <w:sz w:val="20"/>
          <w:szCs w:val="20"/>
          <w:vertAlign w:val="superscript"/>
        </w:rPr>
        <w:t>th</w:t>
      </w:r>
      <w:r w:rsidRPr="00B60718">
        <w:rPr>
          <w:rFonts w:ascii="Garamond" w:hAnsi="Garamond" w:cs="Garamond"/>
          <w:sz w:val="20"/>
          <w:szCs w:val="20"/>
        </w:rPr>
        <w:t xml:space="preserve"> Conference on Regional, Urban and Spatial Economics, Tsinghua University, PRC, June 2015 (Keynote Speaker)</w:t>
      </w:r>
    </w:p>
    <w:p w14:paraId="159449BB" w14:textId="77777777" w:rsidR="001D2AF0" w:rsidRPr="00B60718" w:rsidRDefault="001D2AF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Department of Economics, Shandong University, Jinan, PRC, June 2015</w:t>
      </w:r>
    </w:p>
    <w:p w14:paraId="74DD4201" w14:textId="77777777" w:rsidR="006974E0" w:rsidRPr="00B60718" w:rsidRDefault="006974E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HULM Conference, Federal Reserve Bank of Chicago, October 2015 (D)</w:t>
      </w:r>
    </w:p>
    <w:p w14:paraId="673A0D9B" w14:textId="77777777" w:rsidR="00934F8E" w:rsidRPr="00B60718" w:rsidRDefault="00934F8E"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Urban Economic Association Annual Meeting, Portland OR, November 2015</w:t>
      </w:r>
    </w:p>
    <w:p w14:paraId="3928ED38" w14:textId="77777777" w:rsidR="008B71F0" w:rsidRPr="00B60718" w:rsidRDefault="008B71F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Annual Meeting, San Francisco CA, January 2016</w:t>
      </w:r>
    </w:p>
    <w:p w14:paraId="7221451F" w14:textId="77777777" w:rsidR="00FF476B" w:rsidRPr="00B60718" w:rsidRDefault="00FF476B"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UC Irvine Merage School of Business</w:t>
      </w:r>
      <w:r w:rsidR="00A96E4F" w:rsidRPr="00B60718">
        <w:rPr>
          <w:rFonts w:ascii="Garamond" w:hAnsi="Garamond" w:cs="Garamond"/>
          <w:sz w:val="20"/>
          <w:szCs w:val="20"/>
        </w:rPr>
        <w:t xml:space="preserve">, </w:t>
      </w:r>
      <w:r w:rsidRPr="00B60718">
        <w:rPr>
          <w:rFonts w:ascii="Garamond" w:hAnsi="Garamond" w:cs="Garamond"/>
          <w:sz w:val="20"/>
          <w:szCs w:val="20"/>
        </w:rPr>
        <w:t>Seminar, March 2016</w:t>
      </w:r>
    </w:p>
    <w:p w14:paraId="0165B6EB" w14:textId="77777777" w:rsidR="005E391B" w:rsidRPr="00B60718" w:rsidRDefault="005E391B"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Conference on Real Estate, National University of Singapore, May 2016</w:t>
      </w:r>
      <w:r w:rsidR="005546BF" w:rsidRPr="00B60718">
        <w:rPr>
          <w:rFonts w:ascii="Garamond" w:hAnsi="Garamond" w:cs="Garamond"/>
          <w:sz w:val="20"/>
          <w:szCs w:val="20"/>
        </w:rPr>
        <w:t xml:space="preserve"> (D)</w:t>
      </w:r>
    </w:p>
    <w:p w14:paraId="36270434" w14:textId="77777777" w:rsidR="00790271" w:rsidRPr="00B60718" w:rsidRDefault="00790271"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American Real Estate and Urban Economics Association National Meeting, Washington DC, May 2016 </w:t>
      </w:r>
    </w:p>
    <w:p w14:paraId="11D90687" w14:textId="77777777" w:rsidR="00F57A7E" w:rsidRPr="00B60718" w:rsidRDefault="00F57A7E"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International Meeting, Alicante, Spain, June 2016</w:t>
      </w:r>
    </w:p>
    <w:p w14:paraId="4DDC1A7F" w14:textId="77777777" w:rsidR="00F57A7E" w:rsidRPr="00B60718" w:rsidRDefault="00F57A7E"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Conference on Housing Affordability, Tel Aviv, Israel, July 2016</w:t>
      </w:r>
      <w:r w:rsidR="00A15CD6" w:rsidRPr="00B60718">
        <w:rPr>
          <w:rFonts w:ascii="Garamond" w:hAnsi="Garamond" w:cs="Garamond"/>
          <w:sz w:val="20"/>
          <w:szCs w:val="20"/>
        </w:rPr>
        <w:t xml:space="preserve"> (D)</w:t>
      </w:r>
    </w:p>
    <w:p w14:paraId="0FF14F7C" w14:textId="77777777" w:rsidR="00136B69" w:rsidRPr="00B60718" w:rsidRDefault="00136B69"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Cornell University, Department of Applied Economics Research Seminar, November 2016</w:t>
      </w:r>
    </w:p>
    <w:p w14:paraId="3782F741" w14:textId="77777777" w:rsidR="007C75FE" w:rsidRPr="00B60718" w:rsidRDefault="007C75FE"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Urban Economic Association Annual Meeting, Minneapolis, MN, November, 2016</w:t>
      </w:r>
    </w:p>
    <w:p w14:paraId="36543CB9" w14:textId="77777777" w:rsidR="002B32FB" w:rsidRPr="00B60718" w:rsidRDefault="002B32FB"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UCI-UCLA-USC Urban Economics and Real Estate Symposium, UCLA, November 2016</w:t>
      </w:r>
    </w:p>
    <w:p w14:paraId="58AA6351" w14:textId="77777777" w:rsidR="005546BF" w:rsidRPr="00B60718" w:rsidRDefault="005546BF"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Janu</w:t>
      </w:r>
      <w:r w:rsidR="00DF360A" w:rsidRPr="00B60718">
        <w:rPr>
          <w:rFonts w:ascii="Garamond" w:hAnsi="Garamond" w:cs="Garamond"/>
          <w:sz w:val="20"/>
          <w:szCs w:val="20"/>
        </w:rPr>
        <w:t>ary 2017 (Presidential Address)</w:t>
      </w:r>
    </w:p>
    <w:p w14:paraId="1BB0F9AA" w14:textId="4E2F4D8D" w:rsidR="00DF360A" w:rsidRPr="00B60718" w:rsidRDefault="00B65E92" w:rsidP="0079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 xml:space="preserve">UCI </w:t>
      </w:r>
      <w:r w:rsidR="00DF360A" w:rsidRPr="00B60718">
        <w:rPr>
          <w:rFonts w:ascii="Garamond" w:hAnsi="Garamond" w:cs="Garamond"/>
          <w:sz w:val="20"/>
          <w:szCs w:val="20"/>
        </w:rPr>
        <w:t>Department of Economics</w:t>
      </w:r>
      <w:r w:rsidR="00A940C0" w:rsidRPr="00B60718">
        <w:rPr>
          <w:rFonts w:ascii="Garamond" w:hAnsi="Garamond" w:cs="Garamond"/>
          <w:sz w:val="20"/>
          <w:szCs w:val="20"/>
        </w:rPr>
        <w:t>, March</w:t>
      </w:r>
      <w:r w:rsidR="00DF360A" w:rsidRPr="00B60718">
        <w:rPr>
          <w:rFonts w:ascii="Garamond" w:hAnsi="Garamond" w:cs="Garamond"/>
          <w:sz w:val="20"/>
          <w:szCs w:val="20"/>
        </w:rPr>
        <w:t xml:space="preserve"> 2017</w:t>
      </w:r>
    </w:p>
    <w:p w14:paraId="6F669D10" w14:textId="77777777" w:rsidR="002E05B2" w:rsidRDefault="001F1AB5"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American Real Estate and Urban Economics Association National Meeting, Washington DC, May 2017</w:t>
      </w:r>
    </w:p>
    <w:p w14:paraId="4EA45264" w14:textId="77777777" w:rsidR="001F1AB5" w:rsidRDefault="002B799A"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USC Lusk Center for Real Estate Research Seminar,</w:t>
      </w:r>
      <w:r w:rsidR="002E05B2">
        <w:rPr>
          <w:rFonts w:ascii="Garamond" w:hAnsi="Garamond" w:cs="Garamond"/>
          <w:sz w:val="20"/>
          <w:szCs w:val="20"/>
        </w:rPr>
        <w:t xml:space="preserve"> September 2017</w:t>
      </w:r>
      <w:r w:rsidR="001F1AB5" w:rsidRPr="00B60718">
        <w:rPr>
          <w:rFonts w:ascii="Garamond" w:hAnsi="Garamond" w:cs="Garamond"/>
          <w:sz w:val="20"/>
          <w:szCs w:val="20"/>
        </w:rPr>
        <w:t xml:space="preserve"> </w:t>
      </w:r>
    </w:p>
    <w:p w14:paraId="10F9AF9B" w14:textId="77777777" w:rsidR="0042245E" w:rsidRDefault="0042245E"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University of Houston Department of Economics</w:t>
      </w:r>
      <w:r w:rsidR="002B799A">
        <w:rPr>
          <w:rFonts w:ascii="Garamond" w:hAnsi="Garamond" w:cs="Garamond"/>
          <w:sz w:val="20"/>
          <w:szCs w:val="20"/>
        </w:rPr>
        <w:t xml:space="preserve"> Research Seminar</w:t>
      </w:r>
      <w:r>
        <w:rPr>
          <w:rFonts w:ascii="Garamond" w:hAnsi="Garamond" w:cs="Garamond"/>
          <w:sz w:val="20"/>
          <w:szCs w:val="20"/>
        </w:rPr>
        <w:t>, October 2017</w:t>
      </w:r>
    </w:p>
    <w:p w14:paraId="55D288A7" w14:textId="77777777" w:rsidR="00166988" w:rsidRDefault="00166988"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Urban Economics Association Annual Meeting, Vancouver BC, November 2017</w:t>
      </w:r>
    </w:p>
    <w:p w14:paraId="08D1431E" w14:textId="77777777" w:rsidR="005B7DBD" w:rsidRDefault="005B7DBD"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Miami Behavioral Finance Conference, Miami FL, December 2017</w:t>
      </w:r>
      <w:r w:rsidR="00F0269A">
        <w:rPr>
          <w:rFonts w:ascii="Garamond" w:hAnsi="Garamond" w:cs="Garamond"/>
          <w:sz w:val="20"/>
          <w:szCs w:val="20"/>
        </w:rPr>
        <w:t xml:space="preserve"> (D)</w:t>
      </w:r>
    </w:p>
    <w:p w14:paraId="5F087E35" w14:textId="77777777" w:rsidR="00F0269A" w:rsidRDefault="00F0269A"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American Real Estate and Urban Economics Association Annual Meeting, Philadelphia, PA January 2018</w:t>
      </w:r>
    </w:p>
    <w:p w14:paraId="63DEACD1" w14:textId="77777777" w:rsidR="006A10C6" w:rsidRDefault="006A10C6"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UCI-UCLA-USC Urban Economics and Real Estate Symposium, UC Irvine, February 2018 (Organizer, D)</w:t>
      </w:r>
    </w:p>
    <w:p w14:paraId="7098A78A" w14:textId="77777777" w:rsidR="009C7A77" w:rsidRDefault="009C7A77"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 xml:space="preserve">Cal State Sacramento Department of Economics, Annual </w:t>
      </w:r>
      <w:proofErr w:type="spellStart"/>
      <w:r>
        <w:rPr>
          <w:rFonts w:ascii="Garamond" w:hAnsi="Garamond" w:cs="Garamond"/>
          <w:sz w:val="20"/>
          <w:szCs w:val="20"/>
        </w:rPr>
        <w:t>Ranlett</w:t>
      </w:r>
      <w:proofErr w:type="spellEnd"/>
      <w:r>
        <w:rPr>
          <w:rFonts w:ascii="Garamond" w:hAnsi="Garamond" w:cs="Garamond"/>
          <w:sz w:val="20"/>
          <w:szCs w:val="20"/>
        </w:rPr>
        <w:t xml:space="preserve"> Lecture, March 2018</w:t>
      </w:r>
    </w:p>
    <w:p w14:paraId="2B603C44" w14:textId="77777777" w:rsidR="00370064" w:rsidRDefault="00370064"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Conference on Endogenous Amenities and Cities, Florida State University, April 2018 (D, Co-organizer)</w:t>
      </w:r>
    </w:p>
    <w:p w14:paraId="25F4BC2B" w14:textId="77777777" w:rsidR="00195521" w:rsidRDefault="00195521"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Lincoln Institute of Land Policy Conference on Urban Economics and Public Finance, May 2018 (D)</w:t>
      </w:r>
    </w:p>
    <w:p w14:paraId="38E391B1" w14:textId="30FC7E73" w:rsidR="00B045FE" w:rsidRDefault="00B045FE"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American Real Estate and Urban Economics Association International Meeting, Jinan U, Guangzhou, China, June 2018</w:t>
      </w:r>
    </w:p>
    <w:p w14:paraId="618BD7A5" w14:textId="2B46253E" w:rsidR="00326E63" w:rsidRDefault="00326E63"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Department of Risk Management, Penn State University, November 2018</w:t>
      </w:r>
    </w:p>
    <w:p w14:paraId="3D0F8FAB" w14:textId="6D8A5FF0" w:rsidR="00326E63" w:rsidRDefault="00326E63"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North American Regional Science Association, San Antonio TX, November 2018</w:t>
      </w:r>
    </w:p>
    <w:p w14:paraId="708F6E19" w14:textId="6CE0ED65" w:rsidR="002863BB" w:rsidRDefault="002863BB"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American Real Estate and Urban Economics Association Annual Meeting, January 2019, Atlanta, GA</w:t>
      </w:r>
    </w:p>
    <w:p w14:paraId="0C001E86" w14:textId="3B689DBE" w:rsidR="002018E3" w:rsidRDefault="002018E3"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Helvetica"/>
          <w:color w:val="202124"/>
          <w:sz w:val="20"/>
          <w:szCs w:val="20"/>
          <w:shd w:val="clear" w:color="auto" w:fill="FFFFFF"/>
        </w:rPr>
      </w:pPr>
      <w:proofErr w:type="spellStart"/>
      <w:r w:rsidRPr="002018E3">
        <w:rPr>
          <w:rFonts w:ascii="Garamond" w:hAnsi="Garamond" w:cs="Helvetica"/>
          <w:color w:val="202124"/>
          <w:sz w:val="20"/>
          <w:szCs w:val="20"/>
          <w:shd w:val="clear" w:color="auto" w:fill="FFFFFF"/>
        </w:rPr>
        <w:t>Sivitanidou</w:t>
      </w:r>
      <w:proofErr w:type="spellEnd"/>
      <w:r w:rsidRPr="002018E3">
        <w:rPr>
          <w:rFonts w:ascii="Garamond" w:hAnsi="Garamond" w:cs="Helvetica"/>
          <w:color w:val="202124"/>
          <w:sz w:val="20"/>
          <w:szCs w:val="20"/>
          <w:shd w:val="clear" w:color="auto" w:fill="FFFFFF"/>
        </w:rPr>
        <w:t xml:space="preserve"> Annual Research Symposium</w:t>
      </w:r>
      <w:r>
        <w:rPr>
          <w:rFonts w:ascii="Garamond" w:hAnsi="Garamond" w:cs="Helvetica"/>
          <w:color w:val="202124"/>
          <w:sz w:val="20"/>
          <w:szCs w:val="20"/>
          <w:shd w:val="clear" w:color="auto" w:fill="FFFFFF"/>
        </w:rPr>
        <w:t>, USC, March 2019 (D)</w:t>
      </w:r>
    </w:p>
    <w:p w14:paraId="1E6C0A57" w14:textId="64D83508" w:rsidR="00C14FC0" w:rsidRDefault="00C14FC0" w:rsidP="00C14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UCI-UCLA-USC Urban Economics and Real Estate Symposium, U</w:t>
      </w:r>
      <w:r>
        <w:rPr>
          <w:rFonts w:ascii="Garamond" w:hAnsi="Garamond" w:cs="Garamond"/>
          <w:sz w:val="20"/>
          <w:szCs w:val="20"/>
        </w:rPr>
        <w:t>SC</w:t>
      </w:r>
      <w:r w:rsidRPr="00B60718">
        <w:rPr>
          <w:rFonts w:ascii="Garamond" w:hAnsi="Garamond" w:cs="Garamond"/>
          <w:sz w:val="20"/>
          <w:szCs w:val="20"/>
        </w:rPr>
        <w:t xml:space="preserve">, </w:t>
      </w:r>
      <w:r>
        <w:rPr>
          <w:rFonts w:ascii="Garamond" w:hAnsi="Garamond" w:cs="Garamond"/>
          <w:sz w:val="20"/>
          <w:szCs w:val="20"/>
        </w:rPr>
        <w:t>April 2019 (D)</w:t>
      </w:r>
    </w:p>
    <w:p w14:paraId="55776A71" w14:textId="26D05F2E" w:rsidR="00FE4D69" w:rsidRDefault="00FE4D69" w:rsidP="00C14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American Real Estate and Urban Economics Association National Meeting, Washington DC, May 2019</w:t>
      </w:r>
    </w:p>
    <w:p w14:paraId="772CF12A" w14:textId="01937D05" w:rsidR="00C66CD3" w:rsidRDefault="0008283E" w:rsidP="00C14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 xml:space="preserve">Berkeley </w:t>
      </w:r>
      <w:r w:rsidR="00FE4D69">
        <w:rPr>
          <w:rFonts w:ascii="Garamond" w:hAnsi="Garamond" w:cs="Garamond"/>
          <w:sz w:val="20"/>
          <w:szCs w:val="20"/>
        </w:rPr>
        <w:t>Summer Real Estate Symposium, Hunting</w:t>
      </w:r>
      <w:r>
        <w:rPr>
          <w:rFonts w:ascii="Garamond" w:hAnsi="Garamond" w:cs="Garamond"/>
          <w:sz w:val="20"/>
          <w:szCs w:val="20"/>
        </w:rPr>
        <w:t>t</w:t>
      </w:r>
      <w:r w:rsidR="00FE4D69">
        <w:rPr>
          <w:rFonts w:ascii="Garamond" w:hAnsi="Garamond" w:cs="Garamond"/>
          <w:sz w:val="20"/>
          <w:szCs w:val="20"/>
        </w:rPr>
        <w:t>on Beach CA, June 2019</w:t>
      </w:r>
      <w:r w:rsidR="009B545D">
        <w:rPr>
          <w:rFonts w:ascii="Garamond" w:hAnsi="Garamond" w:cs="Garamond"/>
          <w:sz w:val="20"/>
          <w:szCs w:val="20"/>
        </w:rPr>
        <w:t xml:space="preserve"> (D)</w:t>
      </w:r>
    </w:p>
    <w:p w14:paraId="37785545" w14:textId="30584DB4" w:rsidR="00C14FC0" w:rsidRDefault="0008283E"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Asian Real Estate Society Annual Meeting, Shenzhen, China, July 2019 (Panelist)</w:t>
      </w:r>
    </w:p>
    <w:p w14:paraId="46A9AEA0" w14:textId="526853D9" w:rsidR="00EF46D4" w:rsidRDefault="00EF46D4"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Urban Economics Association Annual Meeting, Federal Reserve Bank of Philadelphia, October 2019</w:t>
      </w:r>
    </w:p>
    <w:p w14:paraId="07658DFE" w14:textId="2D51B3FC" w:rsidR="006B7B83" w:rsidRDefault="006B7B83" w:rsidP="001F1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North American Regional Science Association Annual Meeting, November 2019</w:t>
      </w:r>
    </w:p>
    <w:p w14:paraId="47DA2B31" w14:textId="3F188310" w:rsidR="00705041" w:rsidRDefault="00705041" w:rsidP="0070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Helvetica"/>
          <w:color w:val="202124"/>
          <w:sz w:val="20"/>
          <w:szCs w:val="20"/>
          <w:shd w:val="clear" w:color="auto" w:fill="FFFFFF"/>
        </w:rPr>
      </w:pPr>
      <w:proofErr w:type="spellStart"/>
      <w:r w:rsidRPr="002018E3">
        <w:rPr>
          <w:rFonts w:ascii="Garamond" w:hAnsi="Garamond" w:cs="Helvetica"/>
          <w:color w:val="202124"/>
          <w:sz w:val="20"/>
          <w:szCs w:val="20"/>
          <w:shd w:val="clear" w:color="auto" w:fill="FFFFFF"/>
        </w:rPr>
        <w:t>Sivitanidou</w:t>
      </w:r>
      <w:proofErr w:type="spellEnd"/>
      <w:r w:rsidRPr="002018E3">
        <w:rPr>
          <w:rFonts w:ascii="Garamond" w:hAnsi="Garamond" w:cs="Helvetica"/>
          <w:color w:val="202124"/>
          <w:sz w:val="20"/>
          <w:szCs w:val="20"/>
          <w:shd w:val="clear" w:color="auto" w:fill="FFFFFF"/>
        </w:rPr>
        <w:t xml:space="preserve"> Annual Research Symposium</w:t>
      </w:r>
      <w:r>
        <w:rPr>
          <w:rFonts w:ascii="Garamond" w:hAnsi="Garamond" w:cs="Helvetica"/>
          <w:color w:val="202124"/>
          <w:sz w:val="20"/>
          <w:szCs w:val="20"/>
          <w:shd w:val="clear" w:color="auto" w:fill="FFFFFF"/>
        </w:rPr>
        <w:t>, USC, March 2020 (D)</w:t>
      </w:r>
    </w:p>
    <w:p w14:paraId="2A68DB00" w14:textId="5AB09CE0" w:rsidR="00EE29F2" w:rsidRDefault="00EE29F2" w:rsidP="0070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Helvetica"/>
          <w:color w:val="202124"/>
          <w:sz w:val="20"/>
          <w:szCs w:val="20"/>
          <w:shd w:val="clear" w:color="auto" w:fill="FFFFFF"/>
        </w:rPr>
      </w:pPr>
      <w:r>
        <w:rPr>
          <w:rFonts w:ascii="Garamond" w:hAnsi="Garamond" w:cs="Helvetica"/>
          <w:color w:val="202124"/>
          <w:sz w:val="20"/>
          <w:szCs w:val="20"/>
          <w:shd w:val="clear" w:color="auto" w:fill="FFFFFF"/>
        </w:rPr>
        <w:t>Chinese Economic Society, online, August 2020 (Panelist)</w:t>
      </w:r>
    </w:p>
    <w:p w14:paraId="447F120B" w14:textId="6FD6D62B" w:rsidR="00B67891" w:rsidRDefault="00B67891" w:rsidP="0070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Helvetica"/>
          <w:color w:val="202124"/>
          <w:sz w:val="20"/>
          <w:szCs w:val="20"/>
          <w:shd w:val="clear" w:color="auto" w:fill="FFFFFF"/>
        </w:rPr>
      </w:pPr>
      <w:r>
        <w:rPr>
          <w:rFonts w:ascii="Garamond" w:hAnsi="Garamond" w:cs="Helvetica"/>
          <w:color w:val="202124"/>
          <w:sz w:val="20"/>
          <w:szCs w:val="20"/>
          <w:shd w:val="clear" w:color="auto" w:fill="FFFFFF"/>
        </w:rPr>
        <w:t xml:space="preserve">Gran Sasso Science Institute, L’Aquila, IT, </w:t>
      </w:r>
      <w:r w:rsidR="00614477">
        <w:rPr>
          <w:rFonts w:ascii="Garamond" w:hAnsi="Garamond" w:cs="Helvetica"/>
          <w:color w:val="202124"/>
          <w:sz w:val="20"/>
          <w:szCs w:val="20"/>
          <w:shd w:val="clear" w:color="auto" w:fill="FFFFFF"/>
        </w:rPr>
        <w:t xml:space="preserve">online, </w:t>
      </w:r>
      <w:r>
        <w:rPr>
          <w:rFonts w:ascii="Garamond" w:hAnsi="Garamond" w:cs="Helvetica"/>
          <w:color w:val="202124"/>
          <w:sz w:val="20"/>
          <w:szCs w:val="20"/>
          <w:shd w:val="clear" w:color="auto" w:fill="FFFFFF"/>
        </w:rPr>
        <w:t xml:space="preserve">September 2020 </w:t>
      </w:r>
    </w:p>
    <w:p w14:paraId="44A3B054" w14:textId="3086D02D" w:rsidR="00614477" w:rsidRDefault="00614477" w:rsidP="00705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Helvetica"/>
          <w:color w:val="202124"/>
          <w:sz w:val="20"/>
          <w:szCs w:val="20"/>
          <w:shd w:val="clear" w:color="auto" w:fill="FFFFFF"/>
        </w:rPr>
      </w:pPr>
      <w:r>
        <w:rPr>
          <w:rFonts w:ascii="Garamond" w:hAnsi="Garamond" w:cs="Helvetica"/>
          <w:color w:val="202124"/>
          <w:sz w:val="20"/>
          <w:szCs w:val="20"/>
          <w:shd w:val="clear" w:color="auto" w:fill="FFFFFF"/>
        </w:rPr>
        <w:t>University of Illinois, Chicago, online, October 2020</w:t>
      </w:r>
    </w:p>
    <w:p w14:paraId="43453A60" w14:textId="32E926CD" w:rsidR="000B4C75" w:rsidRDefault="000B4C75" w:rsidP="000B4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American Real Estate and Urban Economics Association Annual Meeting, January 20</w:t>
      </w:r>
      <w:r>
        <w:rPr>
          <w:rFonts w:ascii="Garamond" w:hAnsi="Garamond" w:cs="Garamond"/>
          <w:sz w:val="20"/>
          <w:szCs w:val="20"/>
        </w:rPr>
        <w:t>21, online</w:t>
      </w:r>
    </w:p>
    <w:p w14:paraId="35825CF1" w14:textId="0E96E86A" w:rsidR="000B4C75" w:rsidRDefault="000B4C75" w:rsidP="000B4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Syracuse University Conference on Urban Economics, January 2021, online</w:t>
      </w:r>
    </w:p>
    <w:p w14:paraId="0D590580" w14:textId="77777777" w:rsidR="00B60718" w:rsidRDefault="00B6071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2B34BCF1" w14:textId="691054B2"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u w:val="single"/>
        </w:rPr>
        <w:t>Professional Service:</w:t>
      </w:r>
      <w:r w:rsidR="009F73EE" w:rsidRPr="00B60718">
        <w:rPr>
          <w:rFonts w:ascii="Garamond" w:hAnsi="Garamond" w:cs="Garamond"/>
          <w:sz w:val="20"/>
          <w:szCs w:val="20"/>
          <w:u w:val="single"/>
        </w:rPr>
        <w:br/>
      </w:r>
      <w:r w:rsidR="009F73EE" w:rsidRPr="00B60718">
        <w:rPr>
          <w:rFonts w:ascii="Garamond" w:hAnsi="Garamond" w:cs="Garamond"/>
          <w:b/>
          <w:sz w:val="20"/>
          <w:szCs w:val="20"/>
        </w:rPr>
        <w:t>Co-Editor</w:t>
      </w:r>
      <w:r w:rsidR="009F73EE" w:rsidRPr="00B60718">
        <w:rPr>
          <w:rFonts w:ascii="Garamond" w:hAnsi="Garamond" w:cs="Garamond"/>
          <w:sz w:val="20"/>
          <w:szCs w:val="20"/>
        </w:rPr>
        <w:t>,</w:t>
      </w:r>
      <w:r w:rsidR="0080182D">
        <w:rPr>
          <w:rFonts w:ascii="Garamond" w:hAnsi="Garamond" w:cs="Garamond"/>
          <w:sz w:val="20"/>
          <w:szCs w:val="20"/>
        </w:rPr>
        <w:t xml:space="preserve"> </w:t>
      </w:r>
      <w:r w:rsidR="008D37BE">
        <w:rPr>
          <w:rFonts w:ascii="Garamond" w:hAnsi="Garamond" w:cs="Garamond"/>
          <w:sz w:val="20"/>
          <w:szCs w:val="20"/>
        </w:rPr>
        <w:t xml:space="preserve"> </w:t>
      </w:r>
      <w:r w:rsidR="009F73EE" w:rsidRPr="00B60718">
        <w:rPr>
          <w:rFonts w:ascii="Garamond" w:hAnsi="Garamond" w:cs="Garamond"/>
          <w:i/>
          <w:sz w:val="20"/>
          <w:szCs w:val="20"/>
        </w:rPr>
        <w:t xml:space="preserve">Journal of Regional Science </w:t>
      </w:r>
      <w:r w:rsidR="009F73EE" w:rsidRPr="00B60718">
        <w:rPr>
          <w:rFonts w:ascii="Garamond" w:hAnsi="Garamond" w:cs="Garamond"/>
          <w:sz w:val="20"/>
          <w:szCs w:val="20"/>
        </w:rPr>
        <w:t>(2015-)</w:t>
      </w:r>
    </w:p>
    <w:p w14:paraId="2141414B" w14:textId="77777777" w:rsidR="007C113A" w:rsidRPr="00B60718" w:rsidRDefault="007B710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Co-</w:t>
      </w:r>
      <w:r w:rsidR="007C113A" w:rsidRPr="00B60718">
        <w:rPr>
          <w:rFonts w:ascii="Garamond" w:hAnsi="Garamond" w:cs="Garamond"/>
          <w:b/>
          <w:bCs/>
          <w:sz w:val="20"/>
          <w:szCs w:val="20"/>
        </w:rPr>
        <w:t xml:space="preserve">Editor, </w:t>
      </w:r>
      <w:r w:rsidR="007C113A" w:rsidRPr="00B60718">
        <w:rPr>
          <w:rFonts w:ascii="Garamond" w:hAnsi="Garamond" w:cs="Garamond"/>
          <w:i/>
          <w:iCs/>
          <w:sz w:val="20"/>
          <w:szCs w:val="20"/>
        </w:rPr>
        <w:t>Real Estate Economics</w:t>
      </w:r>
      <w:r w:rsidR="007C113A" w:rsidRPr="00B60718">
        <w:rPr>
          <w:rFonts w:ascii="Garamond" w:hAnsi="Garamond" w:cs="Garamond"/>
          <w:sz w:val="20"/>
          <w:szCs w:val="20"/>
        </w:rPr>
        <w:t xml:space="preserve"> (2006-</w:t>
      </w:r>
      <w:r w:rsidR="006E042C" w:rsidRPr="00B60718">
        <w:rPr>
          <w:rFonts w:ascii="Garamond" w:hAnsi="Garamond" w:cs="Garamond"/>
          <w:sz w:val="20"/>
          <w:szCs w:val="20"/>
        </w:rPr>
        <w:t>2014</w:t>
      </w:r>
      <w:r w:rsidR="007C113A" w:rsidRPr="00B60718">
        <w:rPr>
          <w:rFonts w:ascii="Garamond" w:hAnsi="Garamond" w:cs="Garamond"/>
          <w:sz w:val="20"/>
          <w:szCs w:val="20"/>
        </w:rPr>
        <w:t>)</w:t>
      </w:r>
    </w:p>
    <w:p w14:paraId="5F72A89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Editorial Board</w:t>
      </w:r>
      <w:r w:rsidRPr="00B60718">
        <w:rPr>
          <w:rFonts w:ascii="Garamond" w:hAnsi="Garamond" w:cs="Garamond"/>
          <w:sz w:val="20"/>
          <w:szCs w:val="20"/>
        </w:rPr>
        <w:t xml:space="preserve">, </w:t>
      </w:r>
      <w:r w:rsidRPr="00B60718">
        <w:rPr>
          <w:rFonts w:ascii="Garamond" w:hAnsi="Garamond" w:cs="Garamond"/>
          <w:i/>
          <w:iCs/>
          <w:sz w:val="20"/>
          <w:szCs w:val="20"/>
        </w:rPr>
        <w:t>Real Estate Economics</w:t>
      </w:r>
      <w:r w:rsidRPr="00B60718">
        <w:rPr>
          <w:rFonts w:ascii="Garamond" w:hAnsi="Garamond" w:cs="Garamond"/>
          <w:sz w:val="20"/>
          <w:szCs w:val="20"/>
        </w:rPr>
        <w:t xml:space="preserve"> (2001- 2005</w:t>
      </w:r>
      <w:r w:rsidR="006E042C" w:rsidRPr="00B60718">
        <w:rPr>
          <w:rFonts w:ascii="Garamond" w:hAnsi="Garamond" w:cs="Garamond"/>
          <w:sz w:val="20"/>
          <w:szCs w:val="20"/>
        </w:rPr>
        <w:t>;</w:t>
      </w:r>
      <w:r w:rsidR="00AC23EE" w:rsidRPr="00B60718">
        <w:rPr>
          <w:rFonts w:ascii="Garamond" w:hAnsi="Garamond" w:cs="Garamond"/>
          <w:sz w:val="20"/>
          <w:szCs w:val="20"/>
        </w:rPr>
        <w:t xml:space="preserve"> </w:t>
      </w:r>
      <w:r w:rsidR="006E042C" w:rsidRPr="00B60718">
        <w:rPr>
          <w:rFonts w:ascii="Garamond" w:hAnsi="Garamond" w:cs="Garamond"/>
          <w:sz w:val="20"/>
          <w:szCs w:val="20"/>
        </w:rPr>
        <w:t>2015-</w:t>
      </w:r>
      <w:r w:rsidR="001F1AB5" w:rsidRPr="00B60718">
        <w:rPr>
          <w:rFonts w:ascii="Garamond" w:hAnsi="Garamond" w:cs="Garamond"/>
          <w:sz w:val="20"/>
          <w:szCs w:val="20"/>
        </w:rPr>
        <w:t xml:space="preserve"> </w:t>
      </w:r>
      <w:r w:rsidRPr="00B60718">
        <w:rPr>
          <w:rFonts w:ascii="Garamond" w:hAnsi="Garamond" w:cs="Garamond"/>
          <w:sz w:val="20"/>
          <w:szCs w:val="20"/>
        </w:rPr>
        <w:t>) (Outstanding Editorial Board Member Award, 2003)</w:t>
      </w:r>
    </w:p>
    <w:p w14:paraId="4CBBB57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Editorial Board</w:t>
      </w:r>
      <w:r w:rsidRPr="00B60718">
        <w:rPr>
          <w:rFonts w:ascii="Garamond" w:hAnsi="Garamond" w:cs="Garamond"/>
          <w:sz w:val="20"/>
          <w:szCs w:val="20"/>
        </w:rPr>
        <w:t xml:space="preserve">, </w:t>
      </w:r>
      <w:r w:rsidRPr="00B60718">
        <w:rPr>
          <w:rFonts w:ascii="Garamond" w:hAnsi="Garamond" w:cs="Garamond"/>
          <w:i/>
          <w:iCs/>
          <w:sz w:val="20"/>
          <w:szCs w:val="20"/>
        </w:rPr>
        <w:t xml:space="preserve">Journal of Urban Economics </w:t>
      </w:r>
      <w:r w:rsidRPr="00B60718">
        <w:rPr>
          <w:rFonts w:ascii="Garamond" w:hAnsi="Garamond" w:cs="Garamond"/>
          <w:sz w:val="20"/>
          <w:szCs w:val="20"/>
        </w:rPr>
        <w:t>(2001- )</w:t>
      </w:r>
    </w:p>
    <w:p w14:paraId="582CE6E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lastRenderedPageBreak/>
        <w:t>Editorial Board,</w:t>
      </w:r>
      <w:r w:rsidRPr="00B60718">
        <w:rPr>
          <w:rFonts w:ascii="Garamond" w:hAnsi="Garamond" w:cs="Garamond"/>
          <w:sz w:val="20"/>
          <w:szCs w:val="20"/>
        </w:rPr>
        <w:t xml:space="preserve"> </w:t>
      </w:r>
      <w:r w:rsidRPr="00B60718">
        <w:rPr>
          <w:rFonts w:ascii="Garamond" w:hAnsi="Garamond" w:cs="Garamond"/>
          <w:i/>
          <w:iCs/>
          <w:sz w:val="20"/>
          <w:szCs w:val="20"/>
        </w:rPr>
        <w:t>Regional Science and Urban Economics</w:t>
      </w:r>
      <w:r w:rsidRPr="00B60718">
        <w:rPr>
          <w:rFonts w:ascii="Garamond" w:hAnsi="Garamond" w:cs="Garamond"/>
          <w:sz w:val="20"/>
          <w:szCs w:val="20"/>
        </w:rPr>
        <w:t xml:space="preserve"> (2007-</w:t>
      </w:r>
      <w:r w:rsidR="001F1AB5" w:rsidRPr="00B60718">
        <w:rPr>
          <w:rFonts w:ascii="Garamond" w:hAnsi="Garamond" w:cs="Garamond"/>
          <w:sz w:val="20"/>
          <w:szCs w:val="20"/>
        </w:rPr>
        <w:t xml:space="preserve"> </w:t>
      </w:r>
      <w:r w:rsidRPr="00B60718">
        <w:rPr>
          <w:rFonts w:ascii="Garamond" w:hAnsi="Garamond" w:cs="Garamond"/>
          <w:sz w:val="20"/>
          <w:szCs w:val="20"/>
        </w:rPr>
        <w:t>)</w:t>
      </w:r>
    </w:p>
    <w:p w14:paraId="4DA20102" w14:textId="0AA92780" w:rsidR="007C113A"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 xml:space="preserve">Editorial Board, </w:t>
      </w:r>
      <w:r w:rsidRPr="00B60718">
        <w:rPr>
          <w:rFonts w:ascii="Garamond" w:hAnsi="Garamond" w:cs="Garamond"/>
          <w:i/>
          <w:iCs/>
          <w:sz w:val="20"/>
          <w:szCs w:val="20"/>
        </w:rPr>
        <w:t xml:space="preserve">Journal of Housing Economics </w:t>
      </w:r>
      <w:r w:rsidRPr="00B60718">
        <w:rPr>
          <w:rFonts w:ascii="Garamond" w:hAnsi="Garamond" w:cs="Garamond"/>
          <w:sz w:val="20"/>
          <w:szCs w:val="20"/>
        </w:rPr>
        <w:t>(2008-</w:t>
      </w:r>
      <w:r w:rsidR="001F1AB5" w:rsidRPr="00B60718">
        <w:rPr>
          <w:rFonts w:ascii="Garamond" w:hAnsi="Garamond" w:cs="Garamond"/>
          <w:sz w:val="20"/>
          <w:szCs w:val="20"/>
        </w:rPr>
        <w:t xml:space="preserve"> </w:t>
      </w:r>
      <w:r w:rsidRPr="00B60718">
        <w:rPr>
          <w:rFonts w:ascii="Garamond" w:hAnsi="Garamond" w:cs="Garamond"/>
          <w:sz w:val="20"/>
          <w:szCs w:val="20"/>
        </w:rPr>
        <w:t>)</w:t>
      </w:r>
    </w:p>
    <w:p w14:paraId="165D0ABB" w14:textId="0FB5091E" w:rsidR="006B7B83" w:rsidRDefault="006B7B83"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b/>
          <w:bCs/>
          <w:sz w:val="20"/>
          <w:szCs w:val="20"/>
        </w:rPr>
        <w:t xml:space="preserve">Editorial Board, </w:t>
      </w:r>
      <w:r>
        <w:rPr>
          <w:rFonts w:ascii="Garamond" w:hAnsi="Garamond" w:cs="Garamond"/>
          <w:i/>
          <w:iCs/>
          <w:sz w:val="20"/>
          <w:szCs w:val="20"/>
        </w:rPr>
        <w:t xml:space="preserve">Housing Studies </w:t>
      </w:r>
      <w:r>
        <w:rPr>
          <w:rFonts w:ascii="Garamond" w:hAnsi="Garamond" w:cs="Garamond"/>
          <w:sz w:val="20"/>
          <w:szCs w:val="20"/>
        </w:rPr>
        <w:t>(2019-)</w:t>
      </w:r>
    </w:p>
    <w:p w14:paraId="2F2B89A8" w14:textId="1711F257" w:rsidR="005347EF" w:rsidRPr="005347EF" w:rsidRDefault="005347EF"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b/>
          <w:bCs/>
          <w:sz w:val="20"/>
          <w:szCs w:val="20"/>
        </w:rPr>
        <w:t xml:space="preserve">Editorial Board, </w:t>
      </w:r>
      <w:r>
        <w:rPr>
          <w:rFonts w:ascii="Garamond" w:hAnsi="Garamond" w:cs="Garamond"/>
          <w:i/>
          <w:iCs/>
          <w:sz w:val="20"/>
          <w:szCs w:val="20"/>
        </w:rPr>
        <w:t xml:space="preserve">Journal of Real Estate Finance and Economics </w:t>
      </w:r>
      <w:r>
        <w:rPr>
          <w:rFonts w:ascii="Garamond" w:hAnsi="Garamond" w:cs="Garamond"/>
          <w:sz w:val="20"/>
          <w:szCs w:val="20"/>
        </w:rPr>
        <w:t>(2019-)</w:t>
      </w:r>
    </w:p>
    <w:p w14:paraId="5B0D773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p>
    <w:p w14:paraId="2EA2D8B0" w14:textId="1064714A" w:rsidR="007C113A" w:rsidRPr="00234E40"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i/>
          <w:iCs/>
          <w:sz w:val="20"/>
          <w:szCs w:val="20"/>
        </w:rPr>
      </w:pPr>
      <w:r w:rsidRPr="00B60718">
        <w:rPr>
          <w:rFonts w:ascii="Garamond" w:hAnsi="Garamond" w:cs="Garamond"/>
          <w:b/>
          <w:bCs/>
          <w:sz w:val="20"/>
          <w:szCs w:val="20"/>
        </w:rPr>
        <w:t>Referee for</w:t>
      </w:r>
      <w:r w:rsidRPr="00B60718">
        <w:rPr>
          <w:rFonts w:ascii="Garamond" w:hAnsi="Garamond" w:cs="Garamond"/>
          <w:sz w:val="20"/>
          <w:szCs w:val="20"/>
        </w:rPr>
        <w:t xml:space="preserve"> (since 2</w:t>
      </w:r>
      <w:r w:rsidR="005C6A46" w:rsidRPr="00B60718">
        <w:rPr>
          <w:rFonts w:ascii="Garamond" w:hAnsi="Garamond" w:cs="Garamond"/>
          <w:sz w:val="20"/>
          <w:szCs w:val="20"/>
        </w:rPr>
        <w:t>010</w:t>
      </w:r>
      <w:r w:rsidRPr="00B60718">
        <w:rPr>
          <w:rFonts w:ascii="Garamond" w:hAnsi="Garamond" w:cs="Garamond"/>
          <w:sz w:val="20"/>
          <w:szCs w:val="20"/>
        </w:rPr>
        <w:t xml:space="preserve">) </w:t>
      </w:r>
      <w:r w:rsidRPr="00B60718">
        <w:rPr>
          <w:rFonts w:ascii="Garamond" w:hAnsi="Garamond" w:cs="Garamond"/>
          <w:i/>
          <w:iCs/>
          <w:sz w:val="20"/>
          <w:szCs w:val="20"/>
        </w:rPr>
        <w:t>American Economic Journal- Macroeconomics,</w:t>
      </w:r>
      <w:r w:rsidRPr="00B60718">
        <w:rPr>
          <w:rFonts w:ascii="Garamond" w:hAnsi="Garamond" w:cs="Garamond"/>
          <w:sz w:val="20"/>
          <w:szCs w:val="20"/>
        </w:rPr>
        <w:t xml:space="preserve"> </w:t>
      </w:r>
      <w:r w:rsidRPr="00B60718">
        <w:rPr>
          <w:rFonts w:ascii="Garamond" w:hAnsi="Garamond" w:cs="Garamond"/>
          <w:i/>
          <w:iCs/>
          <w:sz w:val="20"/>
          <w:szCs w:val="20"/>
        </w:rPr>
        <w:t xml:space="preserve">Annals of Regional Science, China Economic Review, </w:t>
      </w:r>
      <w:r w:rsidR="00785E27">
        <w:rPr>
          <w:rFonts w:ascii="Garamond" w:hAnsi="Garamond" w:cs="Garamond"/>
          <w:i/>
          <w:iCs/>
          <w:sz w:val="20"/>
          <w:szCs w:val="20"/>
        </w:rPr>
        <w:t xml:space="preserve">Cities, </w:t>
      </w:r>
      <w:r w:rsidRPr="00B60718">
        <w:rPr>
          <w:rFonts w:ascii="Garamond" w:hAnsi="Garamond" w:cs="Garamond"/>
          <w:i/>
          <w:iCs/>
          <w:sz w:val="20"/>
          <w:szCs w:val="20"/>
        </w:rPr>
        <w:t>Contemporary Economic Policy,</w:t>
      </w:r>
      <w:r w:rsidR="005C6A46" w:rsidRPr="00B60718">
        <w:rPr>
          <w:rFonts w:ascii="Garamond" w:hAnsi="Garamond" w:cs="Garamond"/>
          <w:i/>
          <w:iCs/>
          <w:sz w:val="20"/>
          <w:szCs w:val="20"/>
        </w:rPr>
        <w:t xml:space="preserve"> </w:t>
      </w:r>
      <w:r w:rsidRPr="00B60718">
        <w:rPr>
          <w:rFonts w:ascii="Garamond" w:hAnsi="Garamond" w:cs="Garamond"/>
          <w:i/>
          <w:iCs/>
          <w:sz w:val="20"/>
          <w:szCs w:val="20"/>
        </w:rPr>
        <w:t xml:space="preserve"> Economic Development Quarterly, Economic Inquiry</w:t>
      </w:r>
      <w:r w:rsidRPr="00B60718">
        <w:rPr>
          <w:rFonts w:ascii="Garamond" w:hAnsi="Garamond" w:cs="Garamond"/>
          <w:sz w:val="20"/>
          <w:szCs w:val="20"/>
        </w:rPr>
        <w:t xml:space="preserve">, </w:t>
      </w:r>
      <w:r w:rsidRPr="00B60718">
        <w:rPr>
          <w:rFonts w:ascii="Garamond" w:hAnsi="Garamond" w:cs="Garamond"/>
          <w:i/>
          <w:iCs/>
          <w:sz w:val="20"/>
          <w:szCs w:val="20"/>
        </w:rPr>
        <w:t>Economic Journal</w:t>
      </w:r>
      <w:r w:rsidRPr="005B7DBD">
        <w:rPr>
          <w:rFonts w:ascii="Garamond" w:hAnsi="Garamond" w:cs="Garamond"/>
          <w:i/>
          <w:iCs/>
          <w:sz w:val="20"/>
          <w:szCs w:val="20"/>
        </w:rPr>
        <w:t xml:space="preserve">, </w:t>
      </w:r>
      <w:r w:rsidR="009C7A77">
        <w:rPr>
          <w:rFonts w:ascii="Garamond" w:hAnsi="Garamond" w:cs="Garamond"/>
          <w:i/>
          <w:iCs/>
          <w:sz w:val="20"/>
          <w:szCs w:val="20"/>
        </w:rPr>
        <w:t xml:space="preserve">Economic Modelling, </w:t>
      </w:r>
      <w:proofErr w:type="spellStart"/>
      <w:r w:rsidR="005B7DBD" w:rsidRPr="005B7DBD">
        <w:rPr>
          <w:rFonts w:ascii="Garamond" w:hAnsi="Garamond" w:cs="Arial"/>
          <w:i/>
          <w:color w:val="222222"/>
          <w:sz w:val="20"/>
          <w:szCs w:val="20"/>
          <w:shd w:val="clear" w:color="auto" w:fill="FFFFFF"/>
        </w:rPr>
        <w:t>Economie</w:t>
      </w:r>
      <w:proofErr w:type="spellEnd"/>
      <w:r w:rsidR="005B7DBD" w:rsidRPr="005B7DBD">
        <w:rPr>
          <w:rFonts w:ascii="Garamond" w:hAnsi="Garamond" w:cs="Arial"/>
          <w:i/>
          <w:color w:val="222222"/>
          <w:sz w:val="20"/>
          <w:szCs w:val="20"/>
          <w:shd w:val="clear" w:color="auto" w:fill="FFFFFF"/>
        </w:rPr>
        <w:t xml:space="preserve"> et </w:t>
      </w:r>
      <w:proofErr w:type="spellStart"/>
      <w:r w:rsidR="005B7DBD" w:rsidRPr="005B7DBD">
        <w:rPr>
          <w:rFonts w:ascii="Garamond" w:hAnsi="Garamond" w:cs="Arial"/>
          <w:i/>
          <w:color w:val="222222"/>
          <w:sz w:val="20"/>
          <w:szCs w:val="20"/>
          <w:shd w:val="clear" w:color="auto" w:fill="FFFFFF"/>
        </w:rPr>
        <w:t>Statistique</w:t>
      </w:r>
      <w:proofErr w:type="spellEnd"/>
      <w:r w:rsidR="005B7DBD">
        <w:rPr>
          <w:rFonts w:ascii="Garamond" w:hAnsi="Garamond" w:cs="Arial"/>
          <w:i/>
          <w:color w:val="222222"/>
          <w:sz w:val="20"/>
          <w:szCs w:val="20"/>
          <w:shd w:val="clear" w:color="auto" w:fill="FFFFFF"/>
        </w:rPr>
        <w:t>,</w:t>
      </w:r>
      <w:r w:rsidR="005B7DBD" w:rsidRPr="00B60718">
        <w:rPr>
          <w:rFonts w:ascii="Garamond" w:hAnsi="Garamond" w:cs="Garamond"/>
          <w:i/>
          <w:iCs/>
          <w:sz w:val="20"/>
          <w:szCs w:val="20"/>
        </w:rPr>
        <w:t xml:space="preserve"> </w:t>
      </w:r>
      <w:r w:rsidRPr="00B60718">
        <w:rPr>
          <w:rFonts w:ascii="Garamond" w:hAnsi="Garamond" w:cs="Garamond"/>
          <w:i/>
          <w:iCs/>
          <w:sz w:val="20"/>
          <w:szCs w:val="20"/>
        </w:rPr>
        <w:t xml:space="preserve">Environment and Planning A, </w:t>
      </w:r>
      <w:r w:rsidR="007979AF" w:rsidRPr="00B60718">
        <w:rPr>
          <w:rFonts w:ascii="Garamond" w:hAnsi="Garamond" w:cs="Garamond"/>
          <w:i/>
          <w:iCs/>
          <w:sz w:val="20"/>
          <w:szCs w:val="20"/>
        </w:rPr>
        <w:t xml:space="preserve">Environment and Planning B, </w:t>
      </w:r>
      <w:r w:rsidR="006D236A" w:rsidRPr="00B60718">
        <w:rPr>
          <w:rFonts w:ascii="Garamond" w:hAnsi="Garamond" w:cs="Garamond"/>
          <w:i/>
          <w:iCs/>
          <w:sz w:val="20"/>
          <w:szCs w:val="20"/>
        </w:rPr>
        <w:t xml:space="preserve">Governance and Regulation, </w:t>
      </w:r>
      <w:r w:rsidRPr="00B60718">
        <w:rPr>
          <w:rFonts w:ascii="Garamond" w:hAnsi="Garamond" w:cs="Garamond"/>
          <w:i/>
          <w:iCs/>
          <w:sz w:val="20"/>
          <w:szCs w:val="20"/>
        </w:rPr>
        <w:t xml:space="preserve">Growth and Change,  </w:t>
      </w:r>
      <w:r w:rsidR="005C6A46" w:rsidRPr="00B60718">
        <w:rPr>
          <w:rFonts w:ascii="Garamond" w:hAnsi="Garamond" w:cs="Garamond"/>
          <w:i/>
          <w:iCs/>
          <w:sz w:val="20"/>
          <w:szCs w:val="20"/>
        </w:rPr>
        <w:t xml:space="preserve">Habitat International, </w:t>
      </w:r>
      <w:r w:rsidRPr="00B60718">
        <w:rPr>
          <w:rFonts w:ascii="Garamond" w:hAnsi="Garamond" w:cs="Garamond"/>
          <w:i/>
          <w:iCs/>
          <w:sz w:val="20"/>
          <w:szCs w:val="20"/>
        </w:rPr>
        <w:t xml:space="preserve">Housing Studies, </w:t>
      </w:r>
      <w:r w:rsidR="005C6A46" w:rsidRPr="00B60718">
        <w:rPr>
          <w:rFonts w:ascii="Garamond" w:hAnsi="Garamond" w:cs="Garamond"/>
          <w:i/>
          <w:iCs/>
          <w:sz w:val="20"/>
          <w:szCs w:val="20"/>
        </w:rPr>
        <w:t xml:space="preserve">International Journal of Sport Finance, </w:t>
      </w:r>
      <w:r w:rsidRPr="00B60718">
        <w:rPr>
          <w:rFonts w:ascii="Garamond" w:hAnsi="Garamond" w:cs="Garamond"/>
          <w:i/>
          <w:iCs/>
          <w:sz w:val="20"/>
          <w:szCs w:val="20"/>
        </w:rPr>
        <w:t xml:space="preserve">International Migration Review, Journal of the American Planning Association, Journal of Applied Econometrics,  </w:t>
      </w:r>
      <w:r w:rsidR="005C6A46" w:rsidRPr="00B60718">
        <w:rPr>
          <w:rFonts w:ascii="Garamond" w:hAnsi="Garamond" w:cs="Garamond"/>
          <w:i/>
          <w:iCs/>
          <w:sz w:val="20"/>
          <w:szCs w:val="20"/>
        </w:rPr>
        <w:t>Journal of Comparative Economics</w:t>
      </w:r>
      <w:r w:rsidR="00234E40">
        <w:rPr>
          <w:rFonts w:ascii="Garamond" w:hAnsi="Garamond" w:cs="Garamond"/>
          <w:i/>
          <w:iCs/>
          <w:sz w:val="20"/>
          <w:szCs w:val="20"/>
        </w:rPr>
        <w:t>,</w:t>
      </w:r>
      <w:r w:rsidRPr="00B60718">
        <w:rPr>
          <w:rFonts w:ascii="Garamond" w:hAnsi="Garamond" w:cs="Garamond"/>
          <w:i/>
          <w:iCs/>
          <w:sz w:val="20"/>
          <w:szCs w:val="20"/>
        </w:rPr>
        <w:t xml:space="preserve"> Journal of Cultural Economics, Journal of Economic Geography, Journal of Econometrics,  </w:t>
      </w:r>
      <w:r w:rsidR="005C6A46" w:rsidRPr="00B60718">
        <w:rPr>
          <w:rFonts w:ascii="Garamond" w:hAnsi="Garamond" w:cs="Garamond"/>
          <w:i/>
          <w:iCs/>
          <w:sz w:val="20"/>
          <w:szCs w:val="20"/>
        </w:rPr>
        <w:t xml:space="preserve">Journal of the European Economic Association, </w:t>
      </w:r>
      <w:r w:rsidR="007F6007" w:rsidRPr="00B60718">
        <w:rPr>
          <w:rFonts w:ascii="Garamond" w:hAnsi="Garamond" w:cs="Garamond"/>
          <w:i/>
          <w:iCs/>
          <w:sz w:val="20"/>
          <w:szCs w:val="20"/>
        </w:rPr>
        <w:t xml:space="preserve">Journal of Housing and the Built Environment, </w:t>
      </w:r>
      <w:r w:rsidRPr="00B60718">
        <w:rPr>
          <w:rFonts w:ascii="Garamond" w:hAnsi="Garamond" w:cs="Garamond"/>
          <w:i/>
          <w:iCs/>
          <w:sz w:val="20"/>
          <w:szCs w:val="20"/>
        </w:rPr>
        <w:t xml:space="preserve">Journal of Housing Economics,  Journal of Labor Economics, Journal of Planning Literature, Journal of Real Estate Finance and Economics, Journal of Real Estate Research,  Journal of Regional Science, Journal of Risk and Insurance,  Journal of Sports Economics, </w:t>
      </w:r>
      <w:r w:rsidR="00E06711">
        <w:rPr>
          <w:rFonts w:ascii="Garamond" w:hAnsi="Garamond" w:cs="Garamond"/>
          <w:i/>
          <w:iCs/>
          <w:sz w:val="20"/>
          <w:szCs w:val="20"/>
        </w:rPr>
        <w:t>Journal of Urban Affairs,</w:t>
      </w:r>
      <w:r w:rsidRPr="00B60718">
        <w:rPr>
          <w:rFonts w:ascii="Garamond" w:hAnsi="Garamond" w:cs="Garamond"/>
          <w:i/>
          <w:iCs/>
          <w:sz w:val="20"/>
          <w:szCs w:val="20"/>
        </w:rPr>
        <w:t xml:space="preserve"> Journal of Urban Economics, </w:t>
      </w:r>
      <w:r w:rsidR="00080219" w:rsidRPr="00B60718">
        <w:rPr>
          <w:rFonts w:ascii="Garamond" w:hAnsi="Garamond" w:cs="Garamond"/>
          <w:i/>
          <w:iCs/>
          <w:sz w:val="20"/>
          <w:szCs w:val="20"/>
        </w:rPr>
        <w:t xml:space="preserve">Land Use Policy, </w:t>
      </w:r>
      <w:r w:rsidR="006B6C4D">
        <w:rPr>
          <w:rFonts w:ascii="Garamond" w:hAnsi="Garamond" w:cs="Garamond"/>
          <w:i/>
          <w:iCs/>
          <w:sz w:val="20"/>
          <w:szCs w:val="20"/>
        </w:rPr>
        <w:t xml:space="preserve">Landscape and Urban Policy, </w:t>
      </w:r>
      <w:r w:rsidR="005C6A46" w:rsidRPr="00B60718">
        <w:rPr>
          <w:rFonts w:ascii="Garamond" w:hAnsi="Garamond" w:cs="Garamond"/>
          <w:i/>
          <w:iCs/>
          <w:sz w:val="20"/>
          <w:szCs w:val="20"/>
        </w:rPr>
        <w:t xml:space="preserve">Oxford Bulletin of Economics and Statistics. </w:t>
      </w:r>
      <w:r w:rsidRPr="00B60718">
        <w:rPr>
          <w:rFonts w:ascii="Garamond" w:hAnsi="Garamond" w:cs="Garamond"/>
          <w:i/>
          <w:iCs/>
          <w:sz w:val="20"/>
          <w:szCs w:val="20"/>
        </w:rPr>
        <w:t xml:space="preserve">Papers in Regional Science, </w:t>
      </w:r>
      <w:r w:rsidR="00E340EC">
        <w:rPr>
          <w:rFonts w:ascii="Garamond" w:hAnsi="Garamond" w:cs="Garamond"/>
          <w:i/>
          <w:iCs/>
          <w:sz w:val="20"/>
          <w:szCs w:val="20"/>
        </w:rPr>
        <w:t xml:space="preserve">Rand Journal of Economics, </w:t>
      </w:r>
      <w:r w:rsidRPr="00B60718">
        <w:rPr>
          <w:rFonts w:ascii="Garamond" w:hAnsi="Garamond" w:cs="Garamond"/>
          <w:i/>
          <w:iCs/>
          <w:sz w:val="20"/>
          <w:szCs w:val="20"/>
        </w:rPr>
        <w:t xml:space="preserve">Real Estate Economics, Regional Science and Urban Economics, Regional Studies, Review of Economics and Statistics, Review of Regional Studies, Southern Economic Journal, Transportation </w:t>
      </w:r>
      <w:r w:rsidR="006D236A" w:rsidRPr="00B60718">
        <w:rPr>
          <w:rFonts w:ascii="Garamond" w:hAnsi="Garamond" w:cs="Garamond"/>
          <w:i/>
          <w:iCs/>
          <w:sz w:val="20"/>
          <w:szCs w:val="20"/>
        </w:rPr>
        <w:t xml:space="preserve">Journal, Urban Affairs Review, </w:t>
      </w:r>
      <w:r w:rsidRPr="00B60718">
        <w:rPr>
          <w:rFonts w:ascii="Garamond" w:hAnsi="Garamond" w:cs="Garamond"/>
          <w:i/>
          <w:iCs/>
          <w:sz w:val="20"/>
          <w:szCs w:val="20"/>
        </w:rPr>
        <w:t>Urban Studies</w:t>
      </w:r>
      <w:r w:rsidR="00234E40">
        <w:rPr>
          <w:rFonts w:ascii="Garamond" w:hAnsi="Garamond" w:cs="Garamond"/>
          <w:sz w:val="20"/>
          <w:szCs w:val="20"/>
        </w:rPr>
        <w:t xml:space="preserve">, </w:t>
      </w:r>
      <w:r w:rsidR="00234E40">
        <w:rPr>
          <w:rFonts w:ascii="Garamond" w:hAnsi="Garamond" w:cs="Garamond"/>
          <w:i/>
          <w:iCs/>
          <w:sz w:val="20"/>
          <w:szCs w:val="20"/>
        </w:rPr>
        <w:t>Women’s International Studies Forum</w:t>
      </w:r>
    </w:p>
    <w:p w14:paraId="385FA6C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488D63FA" w14:textId="77777777" w:rsidR="00626073"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Cs/>
          <w:sz w:val="20"/>
          <w:szCs w:val="20"/>
        </w:rPr>
      </w:pPr>
      <w:r w:rsidRPr="00B60718">
        <w:rPr>
          <w:rFonts w:ascii="Garamond" w:hAnsi="Garamond" w:cs="Garamond"/>
          <w:b/>
          <w:bCs/>
          <w:sz w:val="20"/>
          <w:szCs w:val="20"/>
        </w:rPr>
        <w:t xml:space="preserve">American Real Estate and Urban Economics Association: </w:t>
      </w:r>
      <w:r w:rsidR="00FD25C2" w:rsidRPr="00B60718">
        <w:rPr>
          <w:rFonts w:ascii="Garamond" w:hAnsi="Garamond" w:cs="Garamond"/>
          <w:sz w:val="20"/>
          <w:szCs w:val="20"/>
        </w:rPr>
        <w:t xml:space="preserve">Various </w:t>
      </w:r>
      <w:r w:rsidRPr="00B60718">
        <w:rPr>
          <w:rFonts w:ascii="Garamond" w:hAnsi="Garamond" w:cs="Garamond"/>
          <w:sz w:val="20"/>
          <w:szCs w:val="20"/>
        </w:rPr>
        <w:t>committees; Second Vice-President (2014)</w:t>
      </w:r>
      <w:r w:rsidR="006E042C" w:rsidRPr="00B60718">
        <w:rPr>
          <w:rFonts w:ascii="Garamond" w:hAnsi="Garamond" w:cs="Garamond"/>
          <w:sz w:val="20"/>
          <w:szCs w:val="20"/>
        </w:rPr>
        <w:t>; First Vice</w:t>
      </w:r>
      <w:r w:rsidR="006E042C" w:rsidRPr="00B60718">
        <w:rPr>
          <w:rFonts w:ascii="Garamond" w:hAnsi="Garamond" w:cs="Garamond"/>
          <w:b/>
          <w:bCs/>
          <w:sz w:val="20"/>
          <w:szCs w:val="20"/>
        </w:rPr>
        <w:t>-</w:t>
      </w:r>
      <w:r w:rsidR="006E042C" w:rsidRPr="00B60718">
        <w:rPr>
          <w:rFonts w:ascii="Garamond" w:hAnsi="Garamond" w:cs="Garamond"/>
          <w:bCs/>
          <w:sz w:val="20"/>
          <w:szCs w:val="20"/>
        </w:rPr>
        <w:t>President (2015)</w:t>
      </w:r>
      <w:r w:rsidR="008B71F0" w:rsidRPr="00B60718">
        <w:rPr>
          <w:rFonts w:ascii="Garamond" w:hAnsi="Garamond" w:cs="Garamond"/>
          <w:bCs/>
          <w:sz w:val="20"/>
          <w:szCs w:val="20"/>
        </w:rPr>
        <w:t>; President (2016)</w:t>
      </w:r>
    </w:p>
    <w:p w14:paraId="73413F3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r w:rsidRPr="00B60718">
        <w:rPr>
          <w:rFonts w:ascii="Garamond" w:hAnsi="Garamond" w:cs="Garamond"/>
          <w:b/>
          <w:bCs/>
          <w:sz w:val="20"/>
          <w:szCs w:val="20"/>
        </w:rPr>
        <w:tab/>
      </w:r>
    </w:p>
    <w:p w14:paraId="29221EAF" w14:textId="70AF9FC9"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b/>
          <w:bCs/>
          <w:sz w:val="20"/>
          <w:szCs w:val="20"/>
        </w:rPr>
        <w:t>North American Regional Science Association</w:t>
      </w:r>
      <w:r w:rsidRPr="00B60718">
        <w:rPr>
          <w:rFonts w:ascii="Garamond" w:hAnsi="Garamond" w:cs="Garamond"/>
          <w:sz w:val="20"/>
          <w:szCs w:val="20"/>
        </w:rPr>
        <w:t xml:space="preserve">:   Program Committee (2003, 2005); Elected </w:t>
      </w:r>
      <w:r w:rsidR="00CA2682" w:rsidRPr="00B60718">
        <w:rPr>
          <w:rFonts w:ascii="Garamond" w:hAnsi="Garamond" w:cs="Garamond"/>
          <w:sz w:val="20"/>
          <w:szCs w:val="20"/>
        </w:rPr>
        <w:t>Councilor</w:t>
      </w:r>
      <w:r w:rsidRPr="00B60718">
        <w:rPr>
          <w:rFonts w:ascii="Garamond" w:hAnsi="Garamond" w:cs="Garamond"/>
          <w:sz w:val="20"/>
          <w:szCs w:val="20"/>
        </w:rPr>
        <w:t>-at-Large (2005-7)</w:t>
      </w:r>
    </w:p>
    <w:p w14:paraId="1CFFD7FF" w14:textId="77777777" w:rsidR="00626073" w:rsidRPr="00B60718" w:rsidRDefault="00626073"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p>
    <w:p w14:paraId="1E0E22D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u w:val="single"/>
        </w:rPr>
        <w:t>University Service:</w:t>
      </w:r>
    </w:p>
    <w:p w14:paraId="1F5C27DE"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Department of Economics</w:t>
      </w:r>
      <w:r w:rsidR="00074C86" w:rsidRPr="00B60718">
        <w:rPr>
          <w:rFonts w:ascii="Garamond" w:hAnsi="Garamond" w:cs="Garamond"/>
          <w:b/>
          <w:bCs/>
          <w:sz w:val="20"/>
          <w:szCs w:val="20"/>
        </w:rPr>
        <w:t>, Penn State</w:t>
      </w:r>
      <w:r w:rsidRPr="00B60718">
        <w:rPr>
          <w:rFonts w:ascii="Garamond" w:hAnsi="Garamond" w:cs="Garamond"/>
          <w:sz w:val="20"/>
          <w:szCs w:val="20"/>
        </w:rPr>
        <w:t>:</w:t>
      </w:r>
    </w:p>
    <w:p w14:paraId="2D72303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Graduate Director: 1993-1997</w:t>
      </w:r>
    </w:p>
    <w:p w14:paraId="10B15DA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Personnel and Tenure Committee: 1985-6, 87-88, 88-89, 92-93, 94-95, 95-96. 02-03, 03-04, 06-07, 07-08</w:t>
      </w:r>
    </w:p>
    <w:p w14:paraId="7F6323DD"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Academic Programs Committee: 1991-92, 2010-11 (chair), 2011-12, 2012-2013 (chair)</w:t>
      </w:r>
    </w:p>
    <w:p w14:paraId="1963BEB6"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Graduate Admissions Committee: 1985-86, 89-90, 92-93, 09-13</w:t>
      </w:r>
    </w:p>
    <w:p w14:paraId="2298157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Policy Evaluation and Planning Committee: 2000-01</w:t>
      </w:r>
    </w:p>
    <w:p w14:paraId="3F7C962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29983B4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r w:rsidRPr="00B60718">
        <w:rPr>
          <w:rFonts w:ascii="Garamond" w:hAnsi="Garamond" w:cs="Garamond"/>
          <w:b/>
          <w:bCs/>
          <w:sz w:val="20"/>
          <w:szCs w:val="20"/>
        </w:rPr>
        <w:t>Department of Risk Management</w:t>
      </w:r>
      <w:r w:rsidR="00074C86" w:rsidRPr="00B60718">
        <w:rPr>
          <w:rFonts w:ascii="Garamond" w:hAnsi="Garamond" w:cs="Garamond"/>
          <w:b/>
          <w:bCs/>
          <w:sz w:val="20"/>
          <w:szCs w:val="20"/>
        </w:rPr>
        <w:t>, Penn State</w:t>
      </w:r>
    </w:p>
    <w:p w14:paraId="502774C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r w:rsidRPr="00B60718">
        <w:rPr>
          <w:rFonts w:ascii="Garamond" w:hAnsi="Garamond" w:cs="Garamond"/>
          <w:sz w:val="20"/>
          <w:szCs w:val="20"/>
        </w:rPr>
        <w:t>Ph.D. Director, Program in Real Estate, 2012-</w:t>
      </w:r>
      <w:r w:rsidR="00EB2996" w:rsidRPr="00B60718">
        <w:rPr>
          <w:rFonts w:ascii="Garamond" w:hAnsi="Garamond" w:cs="Garamond"/>
          <w:sz w:val="20"/>
          <w:szCs w:val="20"/>
        </w:rPr>
        <w:t>2014</w:t>
      </w:r>
    </w:p>
    <w:p w14:paraId="14B7C98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r w:rsidRPr="00B60718">
        <w:rPr>
          <w:rFonts w:ascii="Garamond" w:hAnsi="Garamond" w:cs="Garamond"/>
          <w:sz w:val="20"/>
          <w:szCs w:val="20"/>
        </w:rPr>
        <w:t>Promotion and Tenure Committee 2012-13</w:t>
      </w:r>
      <w:r w:rsidRPr="00B60718">
        <w:rPr>
          <w:rFonts w:ascii="Garamond" w:hAnsi="Garamond" w:cs="Garamond"/>
          <w:b/>
          <w:bCs/>
          <w:sz w:val="20"/>
          <w:szCs w:val="20"/>
        </w:rPr>
        <w:t xml:space="preserve">, </w:t>
      </w:r>
      <w:r w:rsidRPr="00B60718">
        <w:rPr>
          <w:rFonts w:ascii="Garamond" w:hAnsi="Garamond" w:cs="Garamond"/>
          <w:sz w:val="20"/>
          <w:szCs w:val="20"/>
        </w:rPr>
        <w:t>2013-14</w:t>
      </w:r>
    </w:p>
    <w:p w14:paraId="69BB856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r w:rsidRPr="00B60718">
        <w:rPr>
          <w:rFonts w:ascii="Garamond" w:hAnsi="Garamond" w:cs="Garamond"/>
          <w:sz w:val="20"/>
          <w:szCs w:val="20"/>
        </w:rPr>
        <w:t>Co-organizer, PSU Risk Management Symposium, 2013</w:t>
      </w:r>
    </w:p>
    <w:p w14:paraId="59F9AB3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bCs/>
          <w:sz w:val="20"/>
          <w:szCs w:val="20"/>
        </w:rPr>
      </w:pPr>
    </w:p>
    <w:p w14:paraId="5A294A6B"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b/>
          <w:bCs/>
          <w:sz w:val="20"/>
          <w:szCs w:val="20"/>
        </w:rPr>
        <w:t>Schreyer Honors College</w:t>
      </w:r>
      <w:r w:rsidR="00074C86" w:rsidRPr="00B60718">
        <w:rPr>
          <w:rFonts w:ascii="Garamond" w:hAnsi="Garamond" w:cs="Garamond"/>
          <w:b/>
          <w:bCs/>
          <w:sz w:val="20"/>
          <w:szCs w:val="20"/>
        </w:rPr>
        <w:t>, Penn State</w:t>
      </w:r>
    </w:p>
    <w:p w14:paraId="7D18DFFB" w14:textId="77777777" w:rsidR="006E042C"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Schreyer Honors College Admissions Committee, 2008-2012</w:t>
      </w:r>
      <w:r w:rsidRPr="00B60718">
        <w:rPr>
          <w:rFonts w:ascii="Garamond" w:hAnsi="Garamond" w:cs="Garamond"/>
          <w:sz w:val="20"/>
          <w:szCs w:val="20"/>
        </w:rPr>
        <w:tab/>
      </w:r>
    </w:p>
    <w:p w14:paraId="3E559CB7" w14:textId="77777777" w:rsidR="006E042C" w:rsidRPr="00B60718" w:rsidRDefault="006E042C"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7569EE1F" w14:textId="77777777" w:rsidR="006E042C" w:rsidRPr="00B60718" w:rsidRDefault="006E042C"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sz w:val="20"/>
          <w:szCs w:val="20"/>
        </w:rPr>
      </w:pPr>
      <w:r w:rsidRPr="00B60718">
        <w:rPr>
          <w:rFonts w:ascii="Garamond" w:hAnsi="Garamond" w:cs="Garamond"/>
          <w:b/>
          <w:sz w:val="20"/>
          <w:szCs w:val="20"/>
        </w:rPr>
        <w:t>Department of Economics, University of Nevada, Las Vegas</w:t>
      </w:r>
    </w:p>
    <w:p w14:paraId="7BE10CB3" w14:textId="77777777" w:rsidR="006E042C" w:rsidRPr="00B60718" w:rsidRDefault="006E042C"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Research Committee 2014-2015</w:t>
      </w:r>
      <w:r w:rsidR="006974E0" w:rsidRPr="00B60718">
        <w:rPr>
          <w:rFonts w:ascii="Garamond" w:hAnsi="Garamond" w:cs="Garamond"/>
          <w:sz w:val="20"/>
          <w:szCs w:val="20"/>
        </w:rPr>
        <w:t>, 2015-2016</w:t>
      </w:r>
    </w:p>
    <w:p w14:paraId="03B12F89" w14:textId="77777777" w:rsidR="007C113A" w:rsidRPr="00B60718" w:rsidRDefault="006E042C"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Evaluation Committee 2014-2015</w:t>
      </w:r>
      <w:r w:rsidR="00C3082F" w:rsidRPr="00B60718">
        <w:rPr>
          <w:rFonts w:ascii="Garamond" w:hAnsi="Garamond" w:cs="Garamond"/>
          <w:sz w:val="20"/>
          <w:szCs w:val="20"/>
        </w:rPr>
        <w:t>, 2015-2016</w:t>
      </w:r>
      <w:r w:rsidR="007C113A" w:rsidRPr="00B60718">
        <w:rPr>
          <w:rFonts w:ascii="Garamond" w:hAnsi="Garamond" w:cs="Garamond"/>
          <w:sz w:val="20"/>
          <w:szCs w:val="20"/>
        </w:rPr>
        <w:tab/>
      </w:r>
    </w:p>
    <w:p w14:paraId="3F793BAA" w14:textId="77777777" w:rsidR="007C113A" w:rsidRPr="00B60718" w:rsidRDefault="006974E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Recruiting Committee Chair 2015-2016</w:t>
      </w:r>
    </w:p>
    <w:p w14:paraId="28F2B8A2" w14:textId="77777777" w:rsidR="00541634" w:rsidRPr="00B60718" w:rsidRDefault="00541634"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Promotion and Te</w:t>
      </w:r>
      <w:r w:rsidR="00EF27C5" w:rsidRPr="00B60718">
        <w:rPr>
          <w:rFonts w:ascii="Garamond" w:hAnsi="Garamond" w:cs="Garamond"/>
          <w:sz w:val="20"/>
          <w:szCs w:val="20"/>
        </w:rPr>
        <w:t>nur</w:t>
      </w:r>
      <w:r w:rsidRPr="00B60718">
        <w:rPr>
          <w:rFonts w:ascii="Garamond" w:hAnsi="Garamond" w:cs="Garamond"/>
          <w:sz w:val="20"/>
          <w:szCs w:val="20"/>
        </w:rPr>
        <w:t>e Committee, 201</w:t>
      </w:r>
      <w:r w:rsidR="005546BF" w:rsidRPr="00B60718">
        <w:rPr>
          <w:rFonts w:ascii="Garamond" w:hAnsi="Garamond" w:cs="Garamond"/>
          <w:sz w:val="20"/>
          <w:szCs w:val="20"/>
        </w:rPr>
        <w:t>5</w:t>
      </w:r>
      <w:r w:rsidRPr="00B60718">
        <w:rPr>
          <w:rFonts w:ascii="Garamond" w:hAnsi="Garamond" w:cs="Garamond"/>
          <w:sz w:val="20"/>
          <w:szCs w:val="20"/>
        </w:rPr>
        <w:t>-201</w:t>
      </w:r>
      <w:r w:rsidR="005546BF" w:rsidRPr="00B60718">
        <w:rPr>
          <w:rFonts w:ascii="Garamond" w:hAnsi="Garamond" w:cs="Garamond"/>
          <w:sz w:val="20"/>
          <w:szCs w:val="20"/>
        </w:rPr>
        <w:t>6</w:t>
      </w:r>
    </w:p>
    <w:p w14:paraId="02A1EA75" w14:textId="77777777" w:rsidR="00AE1678" w:rsidRPr="00B60718" w:rsidRDefault="00AE167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18AC488C" w14:textId="77777777" w:rsidR="00AE1678" w:rsidRPr="00B60718" w:rsidRDefault="00AE167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sz w:val="20"/>
          <w:szCs w:val="20"/>
        </w:rPr>
      </w:pPr>
      <w:r w:rsidRPr="00B60718">
        <w:rPr>
          <w:rFonts w:ascii="Garamond" w:hAnsi="Garamond" w:cs="Garamond"/>
          <w:b/>
          <w:sz w:val="20"/>
          <w:szCs w:val="20"/>
        </w:rPr>
        <w:t>Merage School of Business, University of California, Irvine</w:t>
      </w:r>
    </w:p>
    <w:p w14:paraId="2467E5A0" w14:textId="0C56079C" w:rsidR="00AE1678" w:rsidRPr="00B60718" w:rsidRDefault="00AE167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Master’s Program Committee 2017</w:t>
      </w:r>
      <w:r w:rsidR="00A22865" w:rsidRPr="00B60718">
        <w:rPr>
          <w:rFonts w:ascii="Garamond" w:hAnsi="Garamond" w:cs="Garamond"/>
          <w:sz w:val="20"/>
          <w:szCs w:val="20"/>
        </w:rPr>
        <w:t>-</w:t>
      </w:r>
    </w:p>
    <w:p w14:paraId="40E0EF89" w14:textId="77777777" w:rsidR="00080219" w:rsidRDefault="00080219"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Digital</w:t>
      </w:r>
      <w:r w:rsidR="00A22865" w:rsidRPr="00B60718">
        <w:rPr>
          <w:rFonts w:ascii="Garamond" w:hAnsi="Garamond" w:cs="Garamond"/>
          <w:sz w:val="20"/>
          <w:szCs w:val="20"/>
        </w:rPr>
        <w:t xml:space="preserve"> Strategy Faculty Steering Committee 2017</w:t>
      </w:r>
    </w:p>
    <w:p w14:paraId="10522E65" w14:textId="77777777" w:rsidR="00ED14C1" w:rsidRDefault="00ED14C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Executive Committee 2018-</w:t>
      </w:r>
    </w:p>
    <w:p w14:paraId="3BCA8114" w14:textId="5B73708E" w:rsidR="00ED14C1" w:rsidRDefault="00ED14C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lastRenderedPageBreak/>
        <w:t>Area Head, Economics and Public Policy, 2018-</w:t>
      </w:r>
    </w:p>
    <w:p w14:paraId="4D97CD06" w14:textId="35296715" w:rsidR="002253AE" w:rsidRPr="00B60718" w:rsidRDefault="00FE4D69"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Chair, Faculty Executive Committee, 2019-</w:t>
      </w:r>
    </w:p>
    <w:p w14:paraId="0D27C0EE" w14:textId="77777777" w:rsidR="00A940C0" w:rsidRDefault="00A940C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sz w:val="20"/>
          <w:szCs w:val="20"/>
        </w:rPr>
      </w:pPr>
    </w:p>
    <w:p w14:paraId="7BB821D0" w14:textId="3FE69D27" w:rsidR="00CA2682" w:rsidRPr="00B60718" w:rsidRDefault="00CA2682"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b/>
          <w:sz w:val="20"/>
          <w:szCs w:val="20"/>
        </w:rPr>
      </w:pPr>
      <w:r w:rsidRPr="00B60718">
        <w:rPr>
          <w:rFonts w:ascii="Garamond" w:hAnsi="Garamond" w:cs="Garamond"/>
          <w:b/>
          <w:sz w:val="20"/>
          <w:szCs w:val="20"/>
        </w:rPr>
        <w:t>University of California, Irvine</w:t>
      </w:r>
    </w:p>
    <w:p w14:paraId="61F6326E" w14:textId="02C736A4" w:rsidR="00CA2682" w:rsidRDefault="00CA2682"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Law Sc</w:t>
      </w:r>
      <w:r w:rsidR="0002087A">
        <w:rPr>
          <w:rFonts w:ascii="Garamond" w:hAnsi="Garamond" w:cs="Garamond"/>
          <w:sz w:val="20"/>
          <w:szCs w:val="20"/>
        </w:rPr>
        <w:t>hool Dean Search Committee 2017</w:t>
      </w:r>
      <w:r w:rsidR="00764F0E">
        <w:rPr>
          <w:rFonts w:ascii="Garamond" w:hAnsi="Garamond" w:cs="Garamond"/>
          <w:sz w:val="20"/>
          <w:szCs w:val="20"/>
        </w:rPr>
        <w:t>-2018</w:t>
      </w:r>
    </w:p>
    <w:p w14:paraId="24558E62" w14:textId="5B6E91A9" w:rsidR="00EF46D4" w:rsidRDefault="00EF46D4"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Business School Dean Search Committee, 2019-2020</w:t>
      </w:r>
    </w:p>
    <w:p w14:paraId="3CF98831" w14:textId="1C167A74" w:rsidR="00ED14C1" w:rsidRDefault="00ED14C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Council on Planning and Budget 2018-</w:t>
      </w:r>
    </w:p>
    <w:p w14:paraId="25646BE4" w14:textId="4F53FD3F" w:rsidR="00785E27" w:rsidRDefault="00785E27"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Small Cap</w:t>
      </w:r>
      <w:r w:rsidR="0080182D">
        <w:rPr>
          <w:rFonts w:ascii="Garamond" w:hAnsi="Garamond" w:cs="Garamond"/>
          <w:sz w:val="20"/>
          <w:szCs w:val="20"/>
        </w:rPr>
        <w:t>ital Improvements Committee 2019</w:t>
      </w:r>
    </w:p>
    <w:p w14:paraId="268C1BE0" w14:textId="4227DB46" w:rsidR="00A940C0" w:rsidRDefault="00A940C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Academic Senate, Member. 2019-</w:t>
      </w:r>
    </w:p>
    <w:p w14:paraId="0E13E632" w14:textId="22E4E5AE" w:rsidR="00E45255" w:rsidRDefault="00E4525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 xml:space="preserve">School of Business </w:t>
      </w:r>
      <w:r w:rsidR="00234E40">
        <w:rPr>
          <w:rFonts w:ascii="Garamond" w:hAnsi="Garamond" w:cs="Garamond"/>
          <w:sz w:val="20"/>
          <w:szCs w:val="20"/>
        </w:rPr>
        <w:t xml:space="preserve">Dean </w:t>
      </w:r>
      <w:r>
        <w:rPr>
          <w:rFonts w:ascii="Garamond" w:hAnsi="Garamond" w:cs="Garamond"/>
          <w:sz w:val="20"/>
          <w:szCs w:val="20"/>
        </w:rPr>
        <w:t>Search Committee 2019-2020</w:t>
      </w:r>
    </w:p>
    <w:p w14:paraId="051D28B7" w14:textId="77777777" w:rsidR="002253AE" w:rsidRDefault="002253AE"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CF37869" w14:textId="77777777" w:rsidR="00A940C0" w:rsidRDefault="00A940C0"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p w14:paraId="563EF950"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r w:rsidRPr="00B60718">
        <w:rPr>
          <w:rFonts w:ascii="Garamond" w:hAnsi="Garamond" w:cs="Garamond"/>
          <w:sz w:val="20"/>
          <w:szCs w:val="20"/>
          <w:u w:val="single"/>
        </w:rPr>
        <w:t>Selected Other External Service, Testimony, Speaking Engagements,</w:t>
      </w:r>
      <w:r w:rsidR="00EB2996" w:rsidRPr="00B60718">
        <w:rPr>
          <w:rFonts w:ascii="Garamond" w:hAnsi="Garamond" w:cs="Garamond"/>
          <w:sz w:val="20"/>
          <w:szCs w:val="20"/>
          <w:u w:val="single"/>
        </w:rPr>
        <w:t xml:space="preserve"> etc.</w:t>
      </w:r>
      <w:r w:rsidRPr="00B60718">
        <w:rPr>
          <w:rFonts w:ascii="Garamond" w:hAnsi="Garamond" w:cs="Garamond"/>
          <w:sz w:val="20"/>
          <w:szCs w:val="20"/>
          <w:u w:val="single"/>
        </w:rPr>
        <w:t xml:space="preserve"> (2003- present)</w:t>
      </w:r>
    </w:p>
    <w:p w14:paraId="48EF596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External Tenure and Promotion Reviews, annually</w:t>
      </w:r>
    </w:p>
    <w:p w14:paraId="21452E5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Presentation to Asian-American Realtors Association, Houston, TX, May 2003</w:t>
      </w:r>
    </w:p>
    <w:p w14:paraId="760E9CDC"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Chair, External Review Team for Department of Economics, University of Maine, January 2004</w:t>
      </w:r>
    </w:p>
    <w:p w14:paraId="29A4900C"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Testimony, Pennsylvania House of Representatives Majority Policy Committee, February 2004</w:t>
      </w:r>
    </w:p>
    <w:p w14:paraId="2936D408" w14:textId="174F88CF"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Presentation to PSU Architecture Society, </w:t>
      </w:r>
      <w:r w:rsidR="00A940C0" w:rsidRPr="00B60718">
        <w:rPr>
          <w:rFonts w:ascii="Garamond" w:hAnsi="Garamond" w:cs="Garamond"/>
          <w:sz w:val="20"/>
          <w:szCs w:val="20"/>
        </w:rPr>
        <w:t>October</w:t>
      </w:r>
      <w:r w:rsidRPr="00B60718">
        <w:rPr>
          <w:rFonts w:ascii="Garamond" w:hAnsi="Garamond" w:cs="Garamond"/>
          <w:sz w:val="20"/>
          <w:szCs w:val="20"/>
        </w:rPr>
        <w:t xml:space="preserve"> 2004</w:t>
      </w:r>
      <w:r w:rsidRPr="00B60718">
        <w:rPr>
          <w:rFonts w:ascii="Garamond" w:hAnsi="Garamond" w:cs="Garamond"/>
          <w:sz w:val="20"/>
          <w:szCs w:val="20"/>
        </w:rPr>
        <w:tab/>
      </w:r>
    </w:p>
    <w:p w14:paraId="37710F2C"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Address to PSU Lion Ambassadors, April 2005</w:t>
      </w:r>
    </w:p>
    <w:p w14:paraId="075FE3C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Address to PSU Workforce Education and Development, October 2006</w:t>
      </w:r>
    </w:p>
    <w:p w14:paraId="04B2062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Presentation to Historical Preservation Workshop, Bellefonte PA, April 2009</w:t>
      </w:r>
    </w:p>
    <w:p w14:paraId="3CA2331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Roundtable on Health Care Reform, State College PA, November, 2009</w:t>
      </w:r>
    </w:p>
    <w:p w14:paraId="358E28E2" w14:textId="77777777" w:rsidR="007C113A"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Minnesota Public Radio Online Debate on Stadium </w:t>
      </w:r>
      <w:r w:rsidR="00B45B9D" w:rsidRPr="00B60718">
        <w:rPr>
          <w:rFonts w:ascii="Garamond" w:hAnsi="Garamond" w:cs="Garamond"/>
          <w:sz w:val="20"/>
          <w:szCs w:val="20"/>
        </w:rPr>
        <w:t>Subsidies</w:t>
      </w:r>
      <w:r w:rsidRPr="00B60718">
        <w:rPr>
          <w:rFonts w:ascii="Garamond" w:hAnsi="Garamond" w:cs="Garamond"/>
          <w:sz w:val="20"/>
          <w:szCs w:val="20"/>
        </w:rPr>
        <w:t xml:space="preserve"> May 2011</w:t>
      </w:r>
    </w:p>
    <w:p w14:paraId="29C33CCC" w14:textId="2D0F7B0D" w:rsidR="00195521" w:rsidRPr="00B60718" w:rsidRDefault="0019552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Lincoln Institute Senior Scholar, 2010-2014, 2018</w:t>
      </w:r>
      <w:r w:rsidR="002146FF">
        <w:rPr>
          <w:rFonts w:ascii="Garamond" w:hAnsi="Garamond" w:cs="Garamond"/>
          <w:sz w:val="20"/>
          <w:szCs w:val="20"/>
        </w:rPr>
        <w:t>, 2019</w:t>
      </w:r>
    </w:p>
    <w:p w14:paraId="420017A8" w14:textId="77777777" w:rsidR="00BE1456" w:rsidRPr="00B60718" w:rsidRDefault="00BE1456"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 xml:space="preserve">Numerous Las </w:t>
      </w:r>
      <w:r w:rsidR="00AE1678" w:rsidRPr="00B60718">
        <w:rPr>
          <w:rFonts w:ascii="Garamond" w:hAnsi="Garamond" w:cs="Garamond"/>
          <w:sz w:val="20"/>
          <w:szCs w:val="20"/>
        </w:rPr>
        <w:t>Vegas real estate organizations 2014-2016</w:t>
      </w:r>
    </w:p>
    <w:p w14:paraId="18984EB1" w14:textId="77777777" w:rsidR="00AE1678" w:rsidRPr="00B60718" w:rsidRDefault="00AE167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REMAX national convention, March 2017</w:t>
      </w:r>
    </w:p>
    <w:p w14:paraId="3FB223F4" w14:textId="4E60DF9D" w:rsidR="00A069BB" w:rsidRDefault="00A069BB"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UC Legislative Roundtable, Sacramento, CA April 2018</w:t>
      </w:r>
    </w:p>
    <w:p w14:paraId="29A61E03" w14:textId="1EB32ABC" w:rsidR="000C6D76" w:rsidRDefault="00BA605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Lambda Alpha National Meeting</w:t>
      </w:r>
      <w:r w:rsidR="00C764CA">
        <w:rPr>
          <w:rFonts w:ascii="Garamond" w:hAnsi="Garamond" w:cs="Garamond"/>
          <w:sz w:val="20"/>
          <w:szCs w:val="20"/>
        </w:rPr>
        <w:t xml:space="preserve"> (Land Economics Weekend)</w:t>
      </w:r>
      <w:r>
        <w:rPr>
          <w:rFonts w:ascii="Garamond" w:hAnsi="Garamond" w:cs="Garamond"/>
          <w:sz w:val="20"/>
          <w:szCs w:val="20"/>
        </w:rPr>
        <w:t>, Newport Beach CA, October 2018</w:t>
      </w:r>
    </w:p>
    <w:p w14:paraId="5A7B30AF" w14:textId="2D643377" w:rsidR="000C6D76" w:rsidRPr="00B60718" w:rsidRDefault="000C6D76"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Pr>
          <w:rFonts w:ascii="Garamond" w:hAnsi="Garamond" w:cs="Garamond"/>
          <w:sz w:val="20"/>
          <w:szCs w:val="20"/>
        </w:rPr>
        <w:t xml:space="preserve">John Wayne Orange County </w:t>
      </w:r>
      <w:r w:rsidR="00A940C0">
        <w:rPr>
          <w:rFonts w:ascii="Garamond" w:hAnsi="Garamond" w:cs="Garamond"/>
          <w:sz w:val="20"/>
          <w:szCs w:val="20"/>
        </w:rPr>
        <w:t>Airport</w:t>
      </w:r>
      <w:r>
        <w:rPr>
          <w:rFonts w:ascii="Garamond" w:hAnsi="Garamond" w:cs="Garamond"/>
          <w:sz w:val="20"/>
          <w:szCs w:val="20"/>
        </w:rPr>
        <w:t>, Food, Beverage and Retail Review Panel, July 2019</w:t>
      </w:r>
    </w:p>
    <w:p w14:paraId="301A290C" w14:textId="532ED12C" w:rsidR="007B7105" w:rsidRDefault="007C113A" w:rsidP="00040E33">
      <w:pPr>
        <w:tabs>
          <w:tab w:val="left" w:pos="0"/>
          <w:tab w:val="center" w:pos="4680"/>
        </w:tabs>
        <w:spacing w:line="275" w:lineRule="auto"/>
        <w:rPr>
          <w:rFonts w:ascii="Garamond" w:hAnsi="Garamond" w:cs="Garamond"/>
          <w:sz w:val="20"/>
          <w:szCs w:val="20"/>
        </w:rPr>
      </w:pPr>
      <w:r w:rsidRPr="00B60718">
        <w:rPr>
          <w:rFonts w:ascii="Garamond" w:hAnsi="Garamond" w:cs="Garamond"/>
          <w:sz w:val="20"/>
          <w:szCs w:val="20"/>
        </w:rPr>
        <w:t xml:space="preserve">Numerous interviews with </w:t>
      </w:r>
      <w:r w:rsidR="006E042C" w:rsidRPr="00B60718">
        <w:rPr>
          <w:rFonts w:ascii="Garamond" w:hAnsi="Garamond" w:cs="Garamond"/>
          <w:sz w:val="20"/>
          <w:szCs w:val="20"/>
        </w:rPr>
        <w:t xml:space="preserve">local and national </w:t>
      </w:r>
      <w:r w:rsidRPr="00B60718">
        <w:rPr>
          <w:rFonts w:ascii="Garamond" w:hAnsi="Garamond" w:cs="Garamond"/>
          <w:sz w:val="20"/>
          <w:szCs w:val="20"/>
        </w:rPr>
        <w:t>media (NY Times, Washington Post, Chicago Tribune, USA</w:t>
      </w:r>
      <w:r w:rsidR="00004F55" w:rsidRPr="00B60718">
        <w:rPr>
          <w:rFonts w:ascii="Garamond" w:hAnsi="Garamond" w:cs="Garamond"/>
          <w:sz w:val="20"/>
          <w:szCs w:val="20"/>
        </w:rPr>
        <w:t xml:space="preserve"> </w:t>
      </w:r>
      <w:r w:rsidRPr="00B60718">
        <w:rPr>
          <w:rFonts w:ascii="Garamond" w:hAnsi="Garamond" w:cs="Garamond"/>
          <w:sz w:val="20"/>
          <w:szCs w:val="20"/>
        </w:rPr>
        <w:t xml:space="preserve">Today, </w:t>
      </w:r>
      <w:r w:rsidR="00BE1456" w:rsidRPr="00B60718">
        <w:rPr>
          <w:rFonts w:ascii="Garamond" w:hAnsi="Garamond" w:cs="Garamond"/>
          <w:sz w:val="20"/>
          <w:szCs w:val="20"/>
        </w:rPr>
        <w:t xml:space="preserve">Las Vegas Review-Journal, </w:t>
      </w:r>
      <w:r w:rsidRPr="00B60718">
        <w:rPr>
          <w:rFonts w:ascii="Garamond" w:hAnsi="Garamond" w:cs="Garamond"/>
          <w:sz w:val="20"/>
          <w:szCs w:val="20"/>
        </w:rPr>
        <w:t>Bloomberg.com</w:t>
      </w:r>
      <w:r w:rsidR="00ED14C1">
        <w:rPr>
          <w:rFonts w:ascii="Garamond" w:hAnsi="Garamond" w:cs="Garamond"/>
          <w:sz w:val="20"/>
          <w:szCs w:val="20"/>
        </w:rPr>
        <w:t xml:space="preserve">, Business Week, </w:t>
      </w:r>
      <w:r w:rsidRPr="00B60718">
        <w:rPr>
          <w:rFonts w:ascii="Garamond" w:hAnsi="Garamond" w:cs="Garamond"/>
          <w:sz w:val="20"/>
          <w:szCs w:val="20"/>
        </w:rPr>
        <w:t>among others)</w:t>
      </w:r>
    </w:p>
    <w:p w14:paraId="217C4890" w14:textId="77777777" w:rsidR="000C6D76" w:rsidRDefault="000C6D76" w:rsidP="000C6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Ongoing presentations to Orange County real estate and business groups 2017-</w:t>
      </w:r>
    </w:p>
    <w:p w14:paraId="461B5442" w14:textId="77777777" w:rsidR="000C6D76" w:rsidRPr="00B60718" w:rsidRDefault="000C6D76" w:rsidP="00040E33">
      <w:pPr>
        <w:tabs>
          <w:tab w:val="left" w:pos="0"/>
          <w:tab w:val="center" w:pos="4680"/>
        </w:tabs>
        <w:spacing w:line="275" w:lineRule="auto"/>
        <w:rPr>
          <w:rFonts w:ascii="Garamond" w:hAnsi="Garamond" w:cs="Garamond"/>
          <w:sz w:val="20"/>
          <w:szCs w:val="20"/>
          <w:u w:val="single"/>
        </w:rPr>
      </w:pPr>
    </w:p>
    <w:p w14:paraId="76A5904A" w14:textId="77777777" w:rsidR="007B7105" w:rsidRPr="00B60718" w:rsidRDefault="007B7105"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u w:val="single"/>
        </w:rPr>
      </w:pPr>
    </w:p>
    <w:p w14:paraId="489D6C6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u w:val="single"/>
        </w:rPr>
        <w:t>Doctoral Dissertations Supervised (and initial placement):</w:t>
      </w:r>
    </w:p>
    <w:p w14:paraId="5A549FA1"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roofErr w:type="spellStart"/>
      <w:r w:rsidRPr="00B60718">
        <w:rPr>
          <w:rFonts w:ascii="Garamond" w:hAnsi="Garamond" w:cs="Garamond"/>
          <w:sz w:val="20"/>
          <w:szCs w:val="20"/>
        </w:rPr>
        <w:t>Aimin</w:t>
      </w:r>
      <w:proofErr w:type="spellEnd"/>
      <w:r w:rsidRPr="00B60718">
        <w:rPr>
          <w:rFonts w:ascii="Garamond" w:hAnsi="Garamond" w:cs="Garamond"/>
          <w:sz w:val="20"/>
          <w:szCs w:val="20"/>
        </w:rPr>
        <w:t xml:space="preserve"> Chen (co-supervisor)</w:t>
      </w:r>
      <w:r w:rsidRPr="00B60718">
        <w:rPr>
          <w:rFonts w:ascii="Garamond" w:hAnsi="Garamond" w:cs="Garamond"/>
          <w:sz w:val="20"/>
          <w:szCs w:val="20"/>
        </w:rPr>
        <w:tab/>
      </w:r>
      <w:r w:rsidRPr="00B60718">
        <w:rPr>
          <w:rFonts w:ascii="Garamond" w:hAnsi="Garamond" w:cs="Garamond"/>
          <w:sz w:val="20"/>
          <w:szCs w:val="20"/>
        </w:rPr>
        <w:tab/>
        <w:t>Colgate University</w:t>
      </w:r>
    </w:p>
    <w:p w14:paraId="7B7CD91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0" w:hanging="3600"/>
        <w:rPr>
          <w:rFonts w:ascii="Garamond" w:hAnsi="Garamond" w:cs="Garamond"/>
          <w:sz w:val="20"/>
          <w:szCs w:val="20"/>
        </w:rPr>
      </w:pPr>
      <w:r w:rsidRPr="00B60718">
        <w:rPr>
          <w:rFonts w:ascii="Garamond" w:hAnsi="Garamond" w:cs="Garamond"/>
          <w:sz w:val="20"/>
          <w:szCs w:val="20"/>
        </w:rPr>
        <w:t>Steven Rushen</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t>CSUR, University of Pittsburgh</w:t>
      </w:r>
    </w:p>
    <w:p w14:paraId="7FA28134"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Myeong-Soo Kim</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00EB2996" w:rsidRPr="00B60718">
        <w:rPr>
          <w:rFonts w:ascii="Garamond" w:hAnsi="Garamond" w:cs="Garamond"/>
          <w:sz w:val="20"/>
          <w:szCs w:val="20"/>
        </w:rPr>
        <w:tab/>
      </w:r>
      <w:r w:rsidRPr="00B60718">
        <w:rPr>
          <w:rFonts w:ascii="Garamond" w:hAnsi="Garamond" w:cs="Garamond"/>
          <w:sz w:val="20"/>
          <w:szCs w:val="20"/>
        </w:rPr>
        <w:t>Korean Research Institute for Human Settlement</w:t>
      </w:r>
    </w:p>
    <w:p w14:paraId="1843AD57"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Sheng-Wen Chang</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t xml:space="preserve">National </w:t>
      </w:r>
      <w:proofErr w:type="spellStart"/>
      <w:r w:rsidRPr="00B60718">
        <w:rPr>
          <w:rFonts w:ascii="Garamond" w:hAnsi="Garamond" w:cs="Garamond"/>
          <w:sz w:val="20"/>
          <w:szCs w:val="20"/>
        </w:rPr>
        <w:t>Chengchi</w:t>
      </w:r>
      <w:proofErr w:type="spellEnd"/>
      <w:r w:rsidRPr="00B60718">
        <w:rPr>
          <w:rFonts w:ascii="Garamond" w:hAnsi="Garamond" w:cs="Garamond"/>
          <w:sz w:val="20"/>
          <w:szCs w:val="20"/>
        </w:rPr>
        <w:t xml:space="preserve"> University, Taiwan</w:t>
      </w:r>
    </w:p>
    <w:p w14:paraId="775DA969"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Mina Kang</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t xml:space="preserve">Korea University (post-doc) </w:t>
      </w:r>
    </w:p>
    <w:p w14:paraId="5F3913EF"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Seok-Joon Hwang (co-sup.)</w:t>
      </w:r>
      <w:r w:rsidRPr="00B60718">
        <w:rPr>
          <w:rFonts w:ascii="Garamond" w:hAnsi="Garamond" w:cs="Garamond"/>
          <w:sz w:val="20"/>
          <w:szCs w:val="20"/>
        </w:rPr>
        <w:tab/>
      </w:r>
      <w:r w:rsidRPr="00B60718">
        <w:rPr>
          <w:rFonts w:ascii="Garamond" w:hAnsi="Garamond" w:cs="Garamond"/>
          <w:sz w:val="20"/>
          <w:szCs w:val="20"/>
        </w:rPr>
        <w:tab/>
      </w:r>
      <w:r w:rsidR="00EB2996" w:rsidRPr="00B60718">
        <w:rPr>
          <w:rFonts w:ascii="Garamond" w:hAnsi="Garamond" w:cs="Garamond"/>
          <w:sz w:val="20"/>
          <w:szCs w:val="20"/>
        </w:rPr>
        <w:tab/>
      </w:r>
      <w:r w:rsidRPr="00B60718">
        <w:rPr>
          <w:rFonts w:ascii="Garamond" w:hAnsi="Garamond" w:cs="Garamond"/>
          <w:sz w:val="20"/>
          <w:szCs w:val="20"/>
        </w:rPr>
        <w:t xml:space="preserve">Korea Environment Institute </w:t>
      </w:r>
    </w:p>
    <w:p w14:paraId="2BBE9C28"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0" w:hanging="3600"/>
        <w:rPr>
          <w:rFonts w:ascii="Garamond" w:hAnsi="Garamond" w:cs="Garamond"/>
          <w:sz w:val="20"/>
          <w:szCs w:val="20"/>
        </w:rPr>
      </w:pPr>
      <w:r w:rsidRPr="00B60718">
        <w:rPr>
          <w:rFonts w:ascii="Garamond" w:hAnsi="Garamond" w:cs="Garamond"/>
          <w:sz w:val="20"/>
          <w:szCs w:val="20"/>
        </w:rPr>
        <w:t>Robert Poulton</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t>Graceland College</w:t>
      </w:r>
    </w:p>
    <w:p w14:paraId="4A796653" w14:textId="77777777" w:rsidR="007C113A" w:rsidRPr="00B60718" w:rsidRDefault="007C113A"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0" w:hanging="3600"/>
        <w:rPr>
          <w:rFonts w:ascii="Garamond" w:hAnsi="Garamond" w:cs="Garamond"/>
          <w:sz w:val="20"/>
          <w:szCs w:val="20"/>
        </w:rPr>
      </w:pPr>
      <w:r w:rsidRPr="00B60718">
        <w:rPr>
          <w:rFonts w:ascii="Garamond" w:hAnsi="Garamond" w:cs="Garamond"/>
          <w:sz w:val="20"/>
          <w:szCs w:val="20"/>
        </w:rPr>
        <w:t>Herman Li</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t>University of Nevada, Las Vegas</w:t>
      </w:r>
    </w:p>
    <w:p w14:paraId="2E57560B" w14:textId="77777777" w:rsidR="00790271" w:rsidRPr="00B60718" w:rsidRDefault="009438B1"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0" w:hanging="3600"/>
        <w:rPr>
          <w:rFonts w:ascii="Garamond" w:hAnsi="Garamond" w:cs="Garamond"/>
          <w:sz w:val="20"/>
          <w:szCs w:val="20"/>
        </w:rPr>
      </w:pPr>
      <w:proofErr w:type="spellStart"/>
      <w:r w:rsidRPr="00B60718">
        <w:rPr>
          <w:rFonts w:ascii="Garamond" w:hAnsi="Garamond" w:cs="Garamond"/>
          <w:sz w:val="20"/>
          <w:szCs w:val="20"/>
        </w:rPr>
        <w:t>Kyoochul</w:t>
      </w:r>
      <w:proofErr w:type="spellEnd"/>
      <w:r w:rsidRPr="00B60718">
        <w:rPr>
          <w:rFonts w:ascii="Garamond" w:hAnsi="Garamond" w:cs="Garamond"/>
          <w:sz w:val="20"/>
          <w:szCs w:val="20"/>
        </w:rPr>
        <w:t xml:space="preserve"> Kim</w:t>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Pr="00B60718">
        <w:rPr>
          <w:rFonts w:ascii="Garamond" w:hAnsi="Garamond" w:cs="Garamond"/>
          <w:sz w:val="20"/>
          <w:szCs w:val="20"/>
        </w:rPr>
        <w:tab/>
      </w:r>
      <w:r w:rsidR="00790271" w:rsidRPr="00B60718">
        <w:rPr>
          <w:rFonts w:ascii="Garamond" w:hAnsi="Garamond" w:cs="Garamond"/>
          <w:sz w:val="20"/>
          <w:szCs w:val="20"/>
        </w:rPr>
        <w:t>Korea Development Institute</w:t>
      </w:r>
    </w:p>
    <w:p w14:paraId="678CC04E" w14:textId="77777777" w:rsidR="00B60718" w:rsidRPr="00B60718" w:rsidRDefault="009438B1" w:rsidP="00B60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3600" w:hanging="3600"/>
        <w:rPr>
          <w:rFonts w:ascii="Garamond" w:hAnsi="Garamond" w:cs="Garamond"/>
          <w:sz w:val="20"/>
          <w:szCs w:val="20"/>
        </w:rPr>
      </w:pPr>
      <w:r w:rsidRPr="00B60718">
        <w:rPr>
          <w:rFonts w:ascii="Garamond" w:hAnsi="Garamond" w:cs="Garamond"/>
          <w:sz w:val="20"/>
          <w:szCs w:val="20"/>
        </w:rPr>
        <w:t>Walter</w:t>
      </w:r>
      <w:r w:rsidR="0028726A" w:rsidRPr="00B60718">
        <w:rPr>
          <w:rFonts w:ascii="Garamond" w:hAnsi="Garamond" w:cs="Garamond"/>
          <w:sz w:val="20"/>
          <w:szCs w:val="20"/>
        </w:rPr>
        <w:t xml:space="preserve"> </w:t>
      </w:r>
      <w:proofErr w:type="spellStart"/>
      <w:r w:rsidR="0028726A" w:rsidRPr="00B60718">
        <w:rPr>
          <w:rFonts w:ascii="Garamond" w:hAnsi="Garamond" w:cs="Garamond"/>
          <w:sz w:val="20"/>
          <w:szCs w:val="20"/>
        </w:rPr>
        <w:t>D’Lima</w:t>
      </w:r>
      <w:proofErr w:type="spellEnd"/>
      <w:r w:rsidR="0028726A" w:rsidRPr="00B60718">
        <w:rPr>
          <w:rFonts w:ascii="Garamond" w:hAnsi="Garamond" w:cs="Garamond"/>
          <w:sz w:val="20"/>
          <w:szCs w:val="20"/>
        </w:rPr>
        <w:t xml:space="preserve"> (co-sup.)</w:t>
      </w:r>
      <w:r w:rsidR="0028726A" w:rsidRPr="00B60718">
        <w:rPr>
          <w:rFonts w:ascii="Garamond" w:hAnsi="Garamond" w:cs="Garamond"/>
          <w:sz w:val="20"/>
          <w:szCs w:val="20"/>
        </w:rPr>
        <w:tab/>
      </w:r>
      <w:r w:rsidR="0028726A" w:rsidRPr="00B60718">
        <w:rPr>
          <w:rFonts w:ascii="Garamond" w:hAnsi="Garamond" w:cs="Garamond"/>
          <w:sz w:val="20"/>
          <w:szCs w:val="20"/>
        </w:rPr>
        <w:tab/>
      </w:r>
      <w:r w:rsidR="0028726A" w:rsidRPr="00B60718">
        <w:rPr>
          <w:rFonts w:ascii="Garamond" w:hAnsi="Garamond" w:cs="Garamond"/>
          <w:sz w:val="20"/>
          <w:szCs w:val="20"/>
        </w:rPr>
        <w:tab/>
      </w:r>
      <w:r w:rsidR="00790271" w:rsidRPr="00B60718">
        <w:rPr>
          <w:rFonts w:ascii="Garamond" w:hAnsi="Garamond" w:cs="Garamond"/>
          <w:sz w:val="20"/>
          <w:szCs w:val="20"/>
        </w:rPr>
        <w:t>University of Notre Dame</w:t>
      </w:r>
    </w:p>
    <w:p w14:paraId="1DBA6826" w14:textId="77777777" w:rsidR="00890F19" w:rsidRPr="00B60718" w:rsidRDefault="00B6071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r w:rsidRPr="00B60718">
        <w:rPr>
          <w:rFonts w:ascii="Garamond" w:hAnsi="Garamond" w:cs="Garamond"/>
          <w:sz w:val="20"/>
          <w:szCs w:val="20"/>
        </w:rPr>
        <w:t>a</w:t>
      </w:r>
      <w:r w:rsidR="007C113A" w:rsidRPr="00B60718">
        <w:rPr>
          <w:rFonts w:ascii="Garamond" w:hAnsi="Garamond" w:cs="Garamond"/>
          <w:sz w:val="20"/>
          <w:szCs w:val="20"/>
        </w:rPr>
        <w:t>lso supervised numerous senior honors and M.A. theses and served on doctoral committees in 11 different disciplines.</w:t>
      </w:r>
    </w:p>
    <w:p w14:paraId="133A3E4B" w14:textId="77777777" w:rsidR="00B60718" w:rsidRPr="00B60718" w:rsidRDefault="00B60718" w:rsidP="007C1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Garamond" w:hAnsi="Garamond" w:cs="Garamond"/>
          <w:sz w:val="20"/>
          <w:szCs w:val="20"/>
        </w:rPr>
      </w:pPr>
    </w:p>
    <w:sectPr w:rsidR="00B60718" w:rsidRPr="00B60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6ED3" w14:textId="77777777" w:rsidR="00AA5073" w:rsidRDefault="00AA5073" w:rsidP="00884289">
      <w:r>
        <w:separator/>
      </w:r>
    </w:p>
  </w:endnote>
  <w:endnote w:type="continuationSeparator" w:id="0">
    <w:p w14:paraId="01E51CB4" w14:textId="77777777" w:rsidR="00AA5073" w:rsidRDefault="00AA5073" w:rsidP="0088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229" w14:textId="77777777" w:rsidR="00AA5073" w:rsidRDefault="00AA5073" w:rsidP="00884289">
      <w:r>
        <w:separator/>
      </w:r>
    </w:p>
  </w:footnote>
  <w:footnote w:type="continuationSeparator" w:id="0">
    <w:p w14:paraId="3BB2B2CA" w14:textId="77777777" w:rsidR="00AA5073" w:rsidRDefault="00AA5073" w:rsidP="0088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D3B69"/>
    <w:multiLevelType w:val="multilevel"/>
    <w:tmpl w:val="C79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3A"/>
    <w:rsid w:val="00004F55"/>
    <w:rsid w:val="0002087A"/>
    <w:rsid w:val="00035947"/>
    <w:rsid w:val="00040E33"/>
    <w:rsid w:val="000448FD"/>
    <w:rsid w:val="000639D6"/>
    <w:rsid w:val="0006671E"/>
    <w:rsid w:val="00067EFC"/>
    <w:rsid w:val="00070556"/>
    <w:rsid w:val="00074C86"/>
    <w:rsid w:val="00077F7A"/>
    <w:rsid w:val="00080219"/>
    <w:rsid w:val="00080B8F"/>
    <w:rsid w:val="0008283E"/>
    <w:rsid w:val="00090EC4"/>
    <w:rsid w:val="00093221"/>
    <w:rsid w:val="00097803"/>
    <w:rsid w:val="000B27AF"/>
    <w:rsid w:val="000B395B"/>
    <w:rsid w:val="000B4C75"/>
    <w:rsid w:val="000C6D76"/>
    <w:rsid w:val="000D733E"/>
    <w:rsid w:val="000E249C"/>
    <w:rsid w:val="000E7A75"/>
    <w:rsid w:val="000F2CB9"/>
    <w:rsid w:val="000F71AA"/>
    <w:rsid w:val="00105D4E"/>
    <w:rsid w:val="00106F84"/>
    <w:rsid w:val="0012484D"/>
    <w:rsid w:val="00136B69"/>
    <w:rsid w:val="00143A9A"/>
    <w:rsid w:val="00146AA8"/>
    <w:rsid w:val="00146ADC"/>
    <w:rsid w:val="0015171E"/>
    <w:rsid w:val="00166988"/>
    <w:rsid w:val="00170268"/>
    <w:rsid w:val="00195521"/>
    <w:rsid w:val="001A3360"/>
    <w:rsid w:val="001C0FB6"/>
    <w:rsid w:val="001C7E89"/>
    <w:rsid w:val="001D23F0"/>
    <w:rsid w:val="001D2AF0"/>
    <w:rsid w:val="001D76CA"/>
    <w:rsid w:val="001D7CC2"/>
    <w:rsid w:val="001F1297"/>
    <w:rsid w:val="001F1AB5"/>
    <w:rsid w:val="002018E3"/>
    <w:rsid w:val="00207D82"/>
    <w:rsid w:val="002146FF"/>
    <w:rsid w:val="002253AE"/>
    <w:rsid w:val="00230EB9"/>
    <w:rsid w:val="00234E40"/>
    <w:rsid w:val="00236A98"/>
    <w:rsid w:val="002373CA"/>
    <w:rsid w:val="002563A6"/>
    <w:rsid w:val="00260D46"/>
    <w:rsid w:val="002642E0"/>
    <w:rsid w:val="00266E0B"/>
    <w:rsid w:val="0026735B"/>
    <w:rsid w:val="00284EA9"/>
    <w:rsid w:val="002863BB"/>
    <w:rsid w:val="0028726A"/>
    <w:rsid w:val="0029123E"/>
    <w:rsid w:val="002962CD"/>
    <w:rsid w:val="0029702F"/>
    <w:rsid w:val="002A46A7"/>
    <w:rsid w:val="002B32FB"/>
    <w:rsid w:val="002B5FB1"/>
    <w:rsid w:val="002B606A"/>
    <w:rsid w:val="002B618F"/>
    <w:rsid w:val="002B799A"/>
    <w:rsid w:val="002C3A47"/>
    <w:rsid w:val="002D307A"/>
    <w:rsid w:val="002D3FCB"/>
    <w:rsid w:val="002D6FA9"/>
    <w:rsid w:val="002D76EB"/>
    <w:rsid w:val="002E05B2"/>
    <w:rsid w:val="002E29D4"/>
    <w:rsid w:val="00304A49"/>
    <w:rsid w:val="00311240"/>
    <w:rsid w:val="00316CC1"/>
    <w:rsid w:val="00326E63"/>
    <w:rsid w:val="003461F2"/>
    <w:rsid w:val="003467F0"/>
    <w:rsid w:val="003473A9"/>
    <w:rsid w:val="00356572"/>
    <w:rsid w:val="00370064"/>
    <w:rsid w:val="00381C96"/>
    <w:rsid w:val="00386735"/>
    <w:rsid w:val="00397082"/>
    <w:rsid w:val="003A4EDD"/>
    <w:rsid w:val="003B1BA2"/>
    <w:rsid w:val="003C2215"/>
    <w:rsid w:val="003C7DED"/>
    <w:rsid w:val="003E74BA"/>
    <w:rsid w:val="0041643C"/>
    <w:rsid w:val="00420E36"/>
    <w:rsid w:val="0042245E"/>
    <w:rsid w:val="00433631"/>
    <w:rsid w:val="00441189"/>
    <w:rsid w:val="00445FC1"/>
    <w:rsid w:val="00471469"/>
    <w:rsid w:val="00492921"/>
    <w:rsid w:val="004957D8"/>
    <w:rsid w:val="004A0D2C"/>
    <w:rsid w:val="004A3953"/>
    <w:rsid w:val="004C4AE0"/>
    <w:rsid w:val="004E665F"/>
    <w:rsid w:val="00504C3F"/>
    <w:rsid w:val="00532CF1"/>
    <w:rsid w:val="005347EF"/>
    <w:rsid w:val="00536931"/>
    <w:rsid w:val="00541634"/>
    <w:rsid w:val="005448C2"/>
    <w:rsid w:val="005448E2"/>
    <w:rsid w:val="005546BF"/>
    <w:rsid w:val="00562B03"/>
    <w:rsid w:val="005722D3"/>
    <w:rsid w:val="00577C35"/>
    <w:rsid w:val="0058042D"/>
    <w:rsid w:val="00581F1E"/>
    <w:rsid w:val="00583F8F"/>
    <w:rsid w:val="005966B0"/>
    <w:rsid w:val="005A23EB"/>
    <w:rsid w:val="005B35DE"/>
    <w:rsid w:val="005B7DBD"/>
    <w:rsid w:val="005C07F0"/>
    <w:rsid w:val="005C6A46"/>
    <w:rsid w:val="005D2F72"/>
    <w:rsid w:val="005D7D6E"/>
    <w:rsid w:val="005E29E1"/>
    <w:rsid w:val="005E391B"/>
    <w:rsid w:val="005E4336"/>
    <w:rsid w:val="005E4DBC"/>
    <w:rsid w:val="005F4C63"/>
    <w:rsid w:val="00614477"/>
    <w:rsid w:val="00614B92"/>
    <w:rsid w:val="00617879"/>
    <w:rsid w:val="00617DFE"/>
    <w:rsid w:val="00620177"/>
    <w:rsid w:val="00626073"/>
    <w:rsid w:val="00633A24"/>
    <w:rsid w:val="00636CE3"/>
    <w:rsid w:val="00637B93"/>
    <w:rsid w:val="00675A5E"/>
    <w:rsid w:val="006971CC"/>
    <w:rsid w:val="006974E0"/>
    <w:rsid w:val="006A10C6"/>
    <w:rsid w:val="006A503F"/>
    <w:rsid w:val="006B6C4D"/>
    <w:rsid w:val="006B7B83"/>
    <w:rsid w:val="006D236A"/>
    <w:rsid w:val="006D5EEE"/>
    <w:rsid w:val="006E042C"/>
    <w:rsid w:val="006E5DD4"/>
    <w:rsid w:val="006F28CC"/>
    <w:rsid w:val="00705041"/>
    <w:rsid w:val="007138FC"/>
    <w:rsid w:val="007212D2"/>
    <w:rsid w:val="007236D4"/>
    <w:rsid w:val="00723E17"/>
    <w:rsid w:val="00741196"/>
    <w:rsid w:val="00743B64"/>
    <w:rsid w:val="00751FB4"/>
    <w:rsid w:val="007635AC"/>
    <w:rsid w:val="00764F0E"/>
    <w:rsid w:val="00772DE3"/>
    <w:rsid w:val="00774DB0"/>
    <w:rsid w:val="0078163E"/>
    <w:rsid w:val="00783126"/>
    <w:rsid w:val="00785E27"/>
    <w:rsid w:val="00785F81"/>
    <w:rsid w:val="00790271"/>
    <w:rsid w:val="00791B95"/>
    <w:rsid w:val="007979AF"/>
    <w:rsid w:val="007B6CAD"/>
    <w:rsid w:val="007B7105"/>
    <w:rsid w:val="007C113A"/>
    <w:rsid w:val="007C75FE"/>
    <w:rsid w:val="007D6220"/>
    <w:rsid w:val="007E0553"/>
    <w:rsid w:val="007F2285"/>
    <w:rsid w:val="007F2E78"/>
    <w:rsid w:val="007F6007"/>
    <w:rsid w:val="007F7DA5"/>
    <w:rsid w:val="0080182D"/>
    <w:rsid w:val="00801FAD"/>
    <w:rsid w:val="00811F6F"/>
    <w:rsid w:val="0081798F"/>
    <w:rsid w:val="00822479"/>
    <w:rsid w:val="008237D3"/>
    <w:rsid w:val="00853659"/>
    <w:rsid w:val="0085415B"/>
    <w:rsid w:val="0085486A"/>
    <w:rsid w:val="00884289"/>
    <w:rsid w:val="00890F19"/>
    <w:rsid w:val="008A3E3C"/>
    <w:rsid w:val="008A5412"/>
    <w:rsid w:val="008A5DBC"/>
    <w:rsid w:val="008A6CB3"/>
    <w:rsid w:val="008B71F0"/>
    <w:rsid w:val="008C46E6"/>
    <w:rsid w:val="008D37BE"/>
    <w:rsid w:val="008D6606"/>
    <w:rsid w:val="008E0F07"/>
    <w:rsid w:val="008E685C"/>
    <w:rsid w:val="008F7F10"/>
    <w:rsid w:val="00903B13"/>
    <w:rsid w:val="00911A5F"/>
    <w:rsid w:val="00913B5C"/>
    <w:rsid w:val="00923995"/>
    <w:rsid w:val="00924814"/>
    <w:rsid w:val="0093120C"/>
    <w:rsid w:val="00934F8E"/>
    <w:rsid w:val="009438B1"/>
    <w:rsid w:val="00947D93"/>
    <w:rsid w:val="00973593"/>
    <w:rsid w:val="00980872"/>
    <w:rsid w:val="0098111F"/>
    <w:rsid w:val="0099677D"/>
    <w:rsid w:val="009967F0"/>
    <w:rsid w:val="009B545D"/>
    <w:rsid w:val="009C7452"/>
    <w:rsid w:val="009C7A77"/>
    <w:rsid w:val="009D04E1"/>
    <w:rsid w:val="009D5293"/>
    <w:rsid w:val="009E66D4"/>
    <w:rsid w:val="009F1153"/>
    <w:rsid w:val="009F73EE"/>
    <w:rsid w:val="00A069BB"/>
    <w:rsid w:val="00A1550C"/>
    <w:rsid w:val="00A15CD6"/>
    <w:rsid w:val="00A22865"/>
    <w:rsid w:val="00A23EC6"/>
    <w:rsid w:val="00A24DB2"/>
    <w:rsid w:val="00A26758"/>
    <w:rsid w:val="00A3304B"/>
    <w:rsid w:val="00A45DD2"/>
    <w:rsid w:val="00A55C34"/>
    <w:rsid w:val="00A64CFD"/>
    <w:rsid w:val="00A87051"/>
    <w:rsid w:val="00A92515"/>
    <w:rsid w:val="00A940C0"/>
    <w:rsid w:val="00A96E4F"/>
    <w:rsid w:val="00AA22B7"/>
    <w:rsid w:val="00AA5073"/>
    <w:rsid w:val="00AA573D"/>
    <w:rsid w:val="00AB1F0D"/>
    <w:rsid w:val="00AB2042"/>
    <w:rsid w:val="00AB4315"/>
    <w:rsid w:val="00AC0A50"/>
    <w:rsid w:val="00AC23EE"/>
    <w:rsid w:val="00AC3577"/>
    <w:rsid w:val="00AC52EE"/>
    <w:rsid w:val="00AC53A1"/>
    <w:rsid w:val="00AD7B2A"/>
    <w:rsid w:val="00AE1678"/>
    <w:rsid w:val="00AE6853"/>
    <w:rsid w:val="00B045FE"/>
    <w:rsid w:val="00B0478B"/>
    <w:rsid w:val="00B07B0B"/>
    <w:rsid w:val="00B16D1A"/>
    <w:rsid w:val="00B42561"/>
    <w:rsid w:val="00B45B9D"/>
    <w:rsid w:val="00B5246D"/>
    <w:rsid w:val="00B5680F"/>
    <w:rsid w:val="00B60718"/>
    <w:rsid w:val="00B6394E"/>
    <w:rsid w:val="00B65E92"/>
    <w:rsid w:val="00B66A5F"/>
    <w:rsid w:val="00B67891"/>
    <w:rsid w:val="00B76195"/>
    <w:rsid w:val="00B83E96"/>
    <w:rsid w:val="00B851D0"/>
    <w:rsid w:val="00BA605A"/>
    <w:rsid w:val="00BB1ED5"/>
    <w:rsid w:val="00BB773C"/>
    <w:rsid w:val="00BC593E"/>
    <w:rsid w:val="00BD419E"/>
    <w:rsid w:val="00BE1456"/>
    <w:rsid w:val="00BF7606"/>
    <w:rsid w:val="00C002E7"/>
    <w:rsid w:val="00C127FB"/>
    <w:rsid w:val="00C13DCB"/>
    <w:rsid w:val="00C14FC0"/>
    <w:rsid w:val="00C26A8C"/>
    <w:rsid w:val="00C3082F"/>
    <w:rsid w:val="00C31513"/>
    <w:rsid w:val="00C37E11"/>
    <w:rsid w:val="00C46850"/>
    <w:rsid w:val="00C66CD3"/>
    <w:rsid w:val="00C751AE"/>
    <w:rsid w:val="00C764CA"/>
    <w:rsid w:val="00C8481E"/>
    <w:rsid w:val="00CA2682"/>
    <w:rsid w:val="00CA78B6"/>
    <w:rsid w:val="00CB7E20"/>
    <w:rsid w:val="00D2416A"/>
    <w:rsid w:val="00D4319B"/>
    <w:rsid w:val="00D44591"/>
    <w:rsid w:val="00D473F2"/>
    <w:rsid w:val="00D552D7"/>
    <w:rsid w:val="00D55C28"/>
    <w:rsid w:val="00D706D9"/>
    <w:rsid w:val="00D7092D"/>
    <w:rsid w:val="00D777DB"/>
    <w:rsid w:val="00D83003"/>
    <w:rsid w:val="00D941B6"/>
    <w:rsid w:val="00DA1D65"/>
    <w:rsid w:val="00DC0BC4"/>
    <w:rsid w:val="00DC4096"/>
    <w:rsid w:val="00DD411F"/>
    <w:rsid w:val="00DD7302"/>
    <w:rsid w:val="00DD7DA3"/>
    <w:rsid w:val="00DE74CF"/>
    <w:rsid w:val="00DF360A"/>
    <w:rsid w:val="00E0517E"/>
    <w:rsid w:val="00E06711"/>
    <w:rsid w:val="00E32AD8"/>
    <w:rsid w:val="00E340EC"/>
    <w:rsid w:val="00E41330"/>
    <w:rsid w:val="00E426A3"/>
    <w:rsid w:val="00E43689"/>
    <w:rsid w:val="00E45255"/>
    <w:rsid w:val="00E50492"/>
    <w:rsid w:val="00E740AE"/>
    <w:rsid w:val="00E805F0"/>
    <w:rsid w:val="00E8197A"/>
    <w:rsid w:val="00E846BC"/>
    <w:rsid w:val="00E95EB0"/>
    <w:rsid w:val="00EB2996"/>
    <w:rsid w:val="00EC1933"/>
    <w:rsid w:val="00ED14C1"/>
    <w:rsid w:val="00ED36E9"/>
    <w:rsid w:val="00ED381F"/>
    <w:rsid w:val="00EE21A7"/>
    <w:rsid w:val="00EE29F2"/>
    <w:rsid w:val="00EF27C5"/>
    <w:rsid w:val="00EF46D4"/>
    <w:rsid w:val="00F0269A"/>
    <w:rsid w:val="00F32551"/>
    <w:rsid w:val="00F36049"/>
    <w:rsid w:val="00F54C1E"/>
    <w:rsid w:val="00F56556"/>
    <w:rsid w:val="00F57A7E"/>
    <w:rsid w:val="00F668A7"/>
    <w:rsid w:val="00F87919"/>
    <w:rsid w:val="00FB36C3"/>
    <w:rsid w:val="00FD25C2"/>
    <w:rsid w:val="00FE4D69"/>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C09"/>
  <w15:docId w15:val="{D6ED4F7B-6846-42A5-BD7F-1C3A0E47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996"/>
    <w:rPr>
      <w:rFonts w:ascii="Tahoma" w:hAnsi="Tahoma" w:cs="Tahoma"/>
      <w:sz w:val="16"/>
      <w:szCs w:val="16"/>
    </w:rPr>
  </w:style>
  <w:style w:type="character" w:customStyle="1" w:styleId="BalloonTextChar">
    <w:name w:val="Balloon Text Char"/>
    <w:link w:val="BalloonText"/>
    <w:uiPriority w:val="99"/>
    <w:semiHidden/>
    <w:rsid w:val="00EB2996"/>
    <w:rPr>
      <w:rFonts w:ascii="Tahoma" w:hAnsi="Tahoma" w:cs="Tahoma"/>
      <w:sz w:val="16"/>
      <w:szCs w:val="16"/>
    </w:rPr>
  </w:style>
  <w:style w:type="character" w:styleId="Hyperlink">
    <w:name w:val="Hyperlink"/>
    <w:basedOn w:val="DefaultParagraphFont"/>
    <w:uiPriority w:val="99"/>
    <w:unhideWhenUsed/>
    <w:rsid w:val="00230EB9"/>
    <w:rPr>
      <w:color w:val="0000FF" w:themeColor="hyperlink"/>
      <w:u w:val="single"/>
    </w:rPr>
  </w:style>
  <w:style w:type="character" w:customStyle="1" w:styleId="apple-converted-space">
    <w:name w:val="apple-converted-space"/>
    <w:basedOn w:val="DefaultParagraphFont"/>
    <w:rsid w:val="000639D6"/>
  </w:style>
  <w:style w:type="paragraph" w:styleId="Header">
    <w:name w:val="header"/>
    <w:basedOn w:val="Normal"/>
    <w:link w:val="HeaderChar"/>
    <w:uiPriority w:val="99"/>
    <w:unhideWhenUsed/>
    <w:rsid w:val="00884289"/>
    <w:pPr>
      <w:tabs>
        <w:tab w:val="center" w:pos="4680"/>
        <w:tab w:val="right" w:pos="9360"/>
      </w:tabs>
    </w:pPr>
  </w:style>
  <w:style w:type="character" w:customStyle="1" w:styleId="HeaderChar">
    <w:name w:val="Header Char"/>
    <w:basedOn w:val="DefaultParagraphFont"/>
    <w:link w:val="Header"/>
    <w:uiPriority w:val="99"/>
    <w:rsid w:val="00884289"/>
    <w:rPr>
      <w:sz w:val="22"/>
      <w:szCs w:val="22"/>
    </w:rPr>
  </w:style>
  <w:style w:type="paragraph" w:styleId="Footer">
    <w:name w:val="footer"/>
    <w:basedOn w:val="Normal"/>
    <w:link w:val="FooterChar"/>
    <w:uiPriority w:val="99"/>
    <w:unhideWhenUsed/>
    <w:rsid w:val="00884289"/>
    <w:pPr>
      <w:tabs>
        <w:tab w:val="center" w:pos="4680"/>
        <w:tab w:val="right" w:pos="9360"/>
      </w:tabs>
    </w:pPr>
  </w:style>
  <w:style w:type="character" w:customStyle="1" w:styleId="FooterChar">
    <w:name w:val="Footer Char"/>
    <w:basedOn w:val="DefaultParagraphFont"/>
    <w:link w:val="Footer"/>
    <w:uiPriority w:val="99"/>
    <w:rsid w:val="008842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80368">
      <w:bodyDiv w:val="1"/>
      <w:marLeft w:val="0"/>
      <w:marRight w:val="0"/>
      <w:marTop w:val="0"/>
      <w:marBottom w:val="0"/>
      <w:divBdr>
        <w:top w:val="none" w:sz="0" w:space="0" w:color="auto"/>
        <w:left w:val="none" w:sz="0" w:space="0" w:color="auto"/>
        <w:bottom w:val="none" w:sz="0" w:space="0" w:color="auto"/>
        <w:right w:val="none" w:sz="0" w:space="0" w:color="auto"/>
      </w:divBdr>
    </w:div>
    <w:div w:id="18875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ward.coul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013E-062C-4317-915B-857C7C88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17968</TotalTime>
  <Pages>11</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ECOULSON</dc:creator>
  <cp:keywords/>
  <dc:description/>
  <cp:lastModifiedBy>thecoulsonhouse thecoulsonhouse</cp:lastModifiedBy>
  <cp:revision>36</cp:revision>
  <cp:lastPrinted>2019-09-12T18:22:00Z</cp:lastPrinted>
  <dcterms:created xsi:type="dcterms:W3CDTF">2018-11-27T00:36:00Z</dcterms:created>
  <dcterms:modified xsi:type="dcterms:W3CDTF">2021-05-19T19:16:00Z</dcterms:modified>
</cp:coreProperties>
</file>